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459" w:tblpY="69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7938"/>
      </w:tblGrid>
      <w:tr w:rsidR="003F75A8" w:rsidRPr="003F75A8" w:rsidTr="00055E79">
        <w:trPr>
          <w:trHeight w:val="415"/>
        </w:trPr>
        <w:tc>
          <w:tcPr>
            <w:tcW w:w="2093" w:type="dxa"/>
            <w:vMerge w:val="restart"/>
            <w:shd w:val="clear" w:color="auto" w:fill="auto"/>
          </w:tcPr>
          <w:p w:rsidR="003F75A8" w:rsidRPr="003F75A8" w:rsidRDefault="003F75A8" w:rsidP="003F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en-US"/>
              </w:rPr>
            </w:pPr>
            <w:r w:rsidRPr="003F75A8">
              <w:rPr>
                <w:rFonts w:ascii="Calibri" w:eastAsia="Times New Roman" w:hAnsi="Calibri" w:cs="Times New Roman"/>
                <w:b/>
                <w:noProof/>
                <w:sz w:val="32"/>
                <w:szCs w:val="32"/>
              </w:rPr>
              <w:drawing>
                <wp:inline distT="0" distB="0" distL="0" distR="0">
                  <wp:extent cx="1038225" cy="10763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38" w:type="dxa"/>
            <w:shd w:val="clear" w:color="auto" w:fill="auto"/>
          </w:tcPr>
          <w:p w:rsidR="003F75A8" w:rsidRPr="003F75A8" w:rsidRDefault="003F75A8" w:rsidP="003F75A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F75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3F75A8" w:rsidRPr="003F75A8" w:rsidTr="00055E79">
        <w:trPr>
          <w:trHeight w:val="688"/>
        </w:trPr>
        <w:tc>
          <w:tcPr>
            <w:tcW w:w="2093" w:type="dxa"/>
            <w:vMerge/>
            <w:shd w:val="clear" w:color="auto" w:fill="auto"/>
          </w:tcPr>
          <w:p w:rsidR="003F75A8" w:rsidRPr="003F75A8" w:rsidRDefault="003F75A8" w:rsidP="003F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noProof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3F75A8" w:rsidRPr="003F75A8" w:rsidRDefault="003F75A8" w:rsidP="003F75A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F75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3F75A8" w:rsidRPr="003F75A8" w:rsidTr="00055E79">
        <w:trPr>
          <w:trHeight w:val="304"/>
        </w:trPr>
        <w:tc>
          <w:tcPr>
            <w:tcW w:w="2093" w:type="dxa"/>
            <w:vMerge/>
            <w:shd w:val="clear" w:color="auto" w:fill="auto"/>
          </w:tcPr>
          <w:p w:rsidR="003F75A8" w:rsidRPr="003F75A8" w:rsidRDefault="003F75A8" w:rsidP="003F75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sz w:val="32"/>
                <w:szCs w:val="32"/>
                <w:lang w:eastAsia="en-US"/>
              </w:rPr>
            </w:pPr>
          </w:p>
        </w:tc>
        <w:tc>
          <w:tcPr>
            <w:tcW w:w="7938" w:type="dxa"/>
            <w:shd w:val="clear" w:color="auto" w:fill="auto"/>
          </w:tcPr>
          <w:p w:rsidR="003F75A8" w:rsidRPr="003F75A8" w:rsidRDefault="003F75A8" w:rsidP="003F75A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3F75A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3F75A8" w:rsidRPr="003F75A8" w:rsidRDefault="003F75A8" w:rsidP="003F75A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3F75A8" w:rsidRPr="003F75A8" w:rsidRDefault="003F75A8" w:rsidP="003F75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3F75A8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:rsidR="003F75A8" w:rsidRPr="003F75A8" w:rsidRDefault="003F75A8" w:rsidP="003F75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</w:p>
    <w:p w:rsidR="003F75A8" w:rsidRPr="003F75A8" w:rsidRDefault="003F75A8" w:rsidP="003F75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</w:rPr>
      </w:pPr>
      <w:r w:rsidRPr="003F75A8"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tbl>
      <w:tblPr>
        <w:tblW w:w="0" w:type="auto"/>
        <w:tblInd w:w="4580" w:type="dxa"/>
        <w:tblLook w:val="00A0" w:firstRow="1" w:lastRow="0" w:firstColumn="1" w:lastColumn="0" w:noHBand="0" w:noVBand="0"/>
      </w:tblPr>
      <w:tblGrid>
        <w:gridCol w:w="4741"/>
      </w:tblGrid>
      <w:tr w:rsidR="00890964" w:rsidRPr="00890964" w:rsidTr="003405DC">
        <w:tc>
          <w:tcPr>
            <w:tcW w:w="4741" w:type="dxa"/>
          </w:tcPr>
          <w:p w:rsidR="00890964" w:rsidRPr="00890964" w:rsidRDefault="00890964" w:rsidP="008909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9096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890964" w:rsidRPr="00890964" w:rsidTr="003405DC">
        <w:tc>
          <w:tcPr>
            <w:tcW w:w="4741" w:type="dxa"/>
          </w:tcPr>
          <w:p w:rsidR="00890964" w:rsidRPr="00890964" w:rsidRDefault="00890964" w:rsidP="008909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379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8909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890964" w:rsidRPr="00890964" w:rsidRDefault="00890964" w:rsidP="008909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89096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890964" w:rsidRPr="00890964" w:rsidTr="003405DC">
        <w:tc>
          <w:tcPr>
            <w:tcW w:w="4741" w:type="dxa"/>
          </w:tcPr>
          <w:p w:rsidR="00890964" w:rsidRPr="00890964" w:rsidRDefault="00890964" w:rsidP="008909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379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89096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8909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89096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8909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890964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890964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890964" w:rsidRPr="00890964" w:rsidRDefault="00890964" w:rsidP="008909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/>
              <w:ind w:left="1379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</w:p>
        </w:tc>
      </w:tr>
    </w:tbl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5103" w:hanging="1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en-US"/>
        </w:rPr>
      </w:pP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40" w:lineRule="auto"/>
        <w:ind w:left="5103" w:hanging="1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en-US"/>
        </w:rPr>
      </w:pP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en-US"/>
        </w:rPr>
      </w:pP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4" w:hanging="10"/>
        <w:jc w:val="center"/>
        <w:rPr>
          <w:rFonts w:ascii="Times New Roman" w:eastAsia="Calibri" w:hAnsi="Times New Roman" w:cs="Times New Roman"/>
          <w:caps/>
          <w:color w:val="000000"/>
          <w:sz w:val="28"/>
          <w:szCs w:val="28"/>
          <w:lang w:eastAsia="en-US"/>
        </w:rPr>
      </w:pPr>
      <w:r w:rsidRPr="003F75A8">
        <w:rPr>
          <w:rFonts w:ascii="Times New Roman" w:eastAsia="Calibri" w:hAnsi="Times New Roman" w:cs="Times New Roman"/>
          <w:caps/>
          <w:color w:val="000000"/>
          <w:sz w:val="28"/>
          <w:szCs w:val="28"/>
          <w:lang w:eastAsia="en-US"/>
        </w:rPr>
        <w:t>ФОНД ОЦЕНОЧНЫХ СРЕДСТВ</w:t>
      </w: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left="-4" w:hanging="10"/>
        <w:jc w:val="center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lang w:eastAsia="en-US"/>
        </w:rPr>
      </w:pPr>
    </w:p>
    <w:p w:rsidR="003F75A8" w:rsidRPr="003F75A8" w:rsidRDefault="003F75A8" w:rsidP="003F75A8">
      <w:pPr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для проведения текущего контроля и промежуточной аттестации</w:t>
      </w:r>
    </w:p>
    <w:p w:rsidR="003F75A8" w:rsidRPr="003F75A8" w:rsidRDefault="003F75A8" w:rsidP="003F75A8">
      <w:pPr>
        <w:spacing w:after="0" w:line="360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по дисциплине</w:t>
      </w:r>
      <w:r w:rsidRPr="003F75A8">
        <w:rPr>
          <w:rFonts w:ascii="Calibri" w:eastAsia="Calibri" w:hAnsi="Calibri" w:cs="Times New Roman"/>
          <w:color w:val="000000"/>
          <w:sz w:val="28"/>
          <w:szCs w:val="28"/>
          <w:lang w:eastAsia="en-US"/>
        </w:rPr>
        <w:t xml:space="preserve"> </w:t>
      </w: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3F75A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.02</w:t>
      </w:r>
      <w:r w:rsidRPr="003F75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Экологические основы природопользования</w:t>
      </w:r>
    </w:p>
    <w:p w:rsidR="003F75A8" w:rsidRPr="003F75A8" w:rsidRDefault="003F75A8" w:rsidP="003F75A8">
      <w:pPr>
        <w:autoSpaceDE w:val="0"/>
        <w:autoSpaceDN w:val="0"/>
        <w:adjustRightInd w:val="0"/>
        <w:spacing w:after="0" w:line="360" w:lineRule="auto"/>
        <w:ind w:left="-4" w:firstLine="709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для специальности</w:t>
      </w:r>
    </w:p>
    <w:p w:rsidR="003F75A8" w:rsidRPr="003F75A8" w:rsidRDefault="003F75A8" w:rsidP="003F75A8">
      <w:pPr>
        <w:tabs>
          <w:tab w:val="left" w:pos="1860"/>
        </w:tabs>
        <w:spacing w:line="360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bookmarkStart w:id="0" w:name="_Hlk53817304"/>
      <w:r w:rsidRPr="003F75A8">
        <w:rPr>
          <w:rFonts w:ascii="Times New Roman" w:eastAsia="Calibri" w:hAnsi="Times New Roman" w:cs="Times New Roman"/>
          <w:sz w:val="28"/>
          <w:szCs w:val="28"/>
          <w:lang w:eastAsia="en-US"/>
        </w:rPr>
        <w:t>38.02.01 Экономика и бухгалтерский учет (по отраслям)</w:t>
      </w:r>
    </w:p>
    <w:p w:rsidR="003F75A8" w:rsidRPr="003F75A8" w:rsidRDefault="003F75A8" w:rsidP="003F75A8">
      <w:pPr>
        <w:tabs>
          <w:tab w:val="left" w:pos="1860"/>
        </w:tabs>
        <w:spacing w:line="360" w:lineRule="auto"/>
        <w:ind w:left="-4" w:hanging="10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</w:p>
    <w:p w:rsidR="003F75A8" w:rsidRPr="003F75A8" w:rsidRDefault="003F75A8" w:rsidP="003F75A8">
      <w:pPr>
        <w:ind w:left="-4" w:hanging="1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F75A8" w:rsidRPr="003F75A8" w:rsidRDefault="003F75A8" w:rsidP="003F75A8">
      <w:pPr>
        <w:ind w:left="-4" w:hanging="1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bookmarkEnd w:id="0"/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u w:val="single"/>
          <w:lang w:eastAsia="en-US"/>
        </w:rPr>
      </w:pP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u w:val="single"/>
          <w:lang w:eastAsia="en-US"/>
        </w:rPr>
      </w:pPr>
    </w:p>
    <w:p w:rsidR="003F75A8" w:rsidRPr="003F75A8" w:rsidRDefault="003F75A8" w:rsidP="003F75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4" w:hanging="10"/>
        <w:rPr>
          <w:rFonts w:ascii="Times New Roman" w:eastAsia="Calibri" w:hAnsi="Times New Roman" w:cs="Times New Roman"/>
          <w:b/>
          <w:caps/>
          <w:color w:val="000000"/>
          <w:sz w:val="28"/>
          <w:szCs w:val="28"/>
          <w:u w:val="single"/>
          <w:lang w:eastAsia="en-US"/>
        </w:rPr>
      </w:pPr>
    </w:p>
    <w:p w:rsidR="003F75A8" w:rsidRDefault="003F75A8" w:rsidP="003F75A8">
      <w:pPr>
        <w:ind w:left="-4" w:hanging="1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F413C1" w:rsidRPr="003F75A8" w:rsidRDefault="00F413C1" w:rsidP="003F75A8">
      <w:pPr>
        <w:ind w:left="-4" w:hanging="10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3F75A8" w:rsidRPr="0027713C" w:rsidRDefault="003F75A8" w:rsidP="0027713C">
      <w:pPr>
        <w:tabs>
          <w:tab w:val="center" w:pos="4670"/>
        </w:tabs>
        <w:spacing w:after="0"/>
        <w:ind w:left="-4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                     </w:t>
      </w: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ab/>
      </w:r>
      <w:r w:rsidR="0027713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Грозный</w:t>
      </w:r>
      <w:r w:rsidRPr="003F75A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="0027713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-2023</w:t>
      </w:r>
      <w:r w:rsidRPr="003F75A8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</w:t>
      </w:r>
    </w:p>
    <w:p w:rsidR="003F75A8" w:rsidRPr="003F75A8" w:rsidRDefault="003F75A8" w:rsidP="003F75A8">
      <w:pPr>
        <w:tabs>
          <w:tab w:val="left" w:pos="2970"/>
        </w:tabs>
        <w:spacing w:after="84" w:line="243" w:lineRule="auto"/>
        <w:ind w:left="-4" w:hanging="10"/>
        <w:rPr>
          <w:rFonts w:ascii="Times New Roman" w:eastAsia="Calibri" w:hAnsi="Times New Roman" w:cs="Times New Roman"/>
          <w:color w:val="000000"/>
          <w:sz w:val="24"/>
          <w:lang w:eastAsia="en-US"/>
        </w:rPr>
      </w:pPr>
      <w:r w:rsidRPr="003F75A8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       </w:t>
      </w:r>
    </w:p>
    <w:p w:rsidR="00BB45B4" w:rsidRPr="00BB45B4" w:rsidRDefault="00BB45B4" w:rsidP="00F413C1">
      <w:pPr>
        <w:autoSpaceDE w:val="0"/>
        <w:autoSpaceDN w:val="0"/>
        <w:adjustRightInd w:val="0"/>
        <w:ind w:left="-4" w:right="-143" w:hanging="10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</w:rPr>
        <w:lastRenderedPageBreak/>
        <w:t xml:space="preserve"> </w:t>
      </w:r>
      <w:r w:rsidR="00ED76DC">
        <w:rPr>
          <w:rFonts w:ascii="Times New Roman" w:eastAsia="Calibri" w:hAnsi="Times New Roman" w:cs="Times New Roman"/>
          <w:color w:val="000000"/>
          <w:sz w:val="24"/>
          <w:lang w:eastAsia="en-US"/>
        </w:rPr>
        <w:t xml:space="preserve">      </w:t>
      </w:r>
      <w:r w:rsidRPr="00BB45B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Фонд оценочных средств</w:t>
      </w:r>
      <w:r w:rsidRPr="00BB45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по дисциплине</w:t>
      </w:r>
      <w:r w:rsidRPr="00BB45B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  </w:t>
      </w:r>
      <w:r w:rsidRPr="003F75A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Е</w:t>
      </w:r>
      <w:r w:rsidRPr="003F75A8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H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.02</w:t>
      </w:r>
      <w:r w:rsidRPr="003F75A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BB45B4">
        <w:rPr>
          <w:rFonts w:ascii="Times New Roman" w:eastAsia="Calibri" w:hAnsi="Times New Roman" w:cs="Times New Roman"/>
          <w:sz w:val="24"/>
          <w:szCs w:val="24"/>
          <w:lang w:eastAsia="en-US"/>
        </w:rPr>
        <w:t>Экологические основы природопользования</w:t>
      </w:r>
      <w:r w:rsidRPr="00BB45B4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 </w:t>
      </w:r>
      <w:r w:rsidRPr="00BB45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составлен согласно требований Федерального государственного образовательного стандарта среднего</w:t>
      </w:r>
      <w:r w:rsidRPr="00BB45B4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профессионального образования по специальности </w:t>
      </w:r>
      <w:r w:rsidRPr="00BB45B4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38.02.01 Экономика и бухгалтерский учет (по отраслям).</w:t>
      </w:r>
    </w:p>
    <w:p w:rsidR="00BB45B4" w:rsidRPr="00BB45B4" w:rsidRDefault="00BB45B4" w:rsidP="00BB45B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hanging="10"/>
        <w:jc w:val="both"/>
        <w:outlineLvl w:val="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BB45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 </w:t>
      </w:r>
    </w:p>
    <w:p w:rsidR="00BB45B4" w:rsidRPr="00BB45B4" w:rsidRDefault="00BB45B4" w:rsidP="00BB45B4">
      <w:pPr>
        <w:widowControl w:val="0"/>
        <w:autoSpaceDE w:val="0"/>
        <w:autoSpaceDN w:val="0"/>
        <w:adjustRightInd w:val="0"/>
        <w:spacing w:after="0" w:line="240" w:lineRule="auto"/>
        <w:ind w:left="-567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B45B4" w:rsidRPr="00BB45B4" w:rsidRDefault="00BB45B4" w:rsidP="00BB45B4">
      <w:pPr>
        <w:widowControl w:val="0"/>
        <w:autoSpaceDE w:val="0"/>
        <w:autoSpaceDN w:val="0"/>
        <w:adjustRightInd w:val="0"/>
        <w:spacing w:after="0" w:line="240" w:lineRule="auto"/>
        <w:ind w:left="-709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BB45B4" w:rsidRPr="00BB45B4" w:rsidRDefault="00BB45B4" w:rsidP="00BB45B4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B45B4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Организация-разработчик: </w:t>
      </w:r>
      <w:r w:rsidRPr="00BB45B4">
        <w:rPr>
          <w:rFonts w:ascii="Times New Roman" w:eastAsia="Times New Roman" w:hAnsi="Times New Roman" w:cs="Arial"/>
          <w:sz w:val="24"/>
          <w:szCs w:val="24"/>
        </w:rPr>
        <w:t xml:space="preserve">ГБПОУ </w:t>
      </w:r>
      <w:r w:rsidRPr="00BB45B4">
        <w:rPr>
          <w:rFonts w:ascii="Times New Roman" w:eastAsia="Calibri" w:hAnsi="Times New Roman" w:cs="Times New Roman"/>
          <w:sz w:val="24"/>
          <w:szCs w:val="24"/>
          <w:lang w:eastAsia="en-US"/>
        </w:rPr>
        <w:t>«Чеченский государственный педагогический колледж»</w:t>
      </w:r>
    </w:p>
    <w:p w:rsidR="00BB45B4" w:rsidRPr="00BB45B4" w:rsidRDefault="00BB45B4" w:rsidP="00BB45B4">
      <w:pPr>
        <w:widowControl w:val="0"/>
        <w:autoSpaceDE w:val="0"/>
        <w:autoSpaceDN w:val="0"/>
        <w:adjustRightInd w:val="0"/>
        <w:spacing w:after="0" w:line="240" w:lineRule="auto"/>
        <w:ind w:left="-709"/>
        <w:contextualSpacing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pPr w:leftFromText="180" w:rightFromText="180" w:vertAnchor="text" w:horzAnchor="margin" w:tblpXSpec="center" w:tblpY="970"/>
        <w:tblW w:w="0" w:type="auto"/>
        <w:tblLook w:val="04A0" w:firstRow="1" w:lastRow="0" w:firstColumn="1" w:lastColumn="0" w:noHBand="0" w:noVBand="1"/>
      </w:tblPr>
      <w:tblGrid>
        <w:gridCol w:w="4700"/>
        <w:gridCol w:w="4655"/>
      </w:tblGrid>
      <w:tr w:rsidR="00BB45B4" w:rsidRPr="00BB45B4" w:rsidTr="002F702B">
        <w:trPr>
          <w:trHeight w:val="2690"/>
        </w:trPr>
        <w:tc>
          <w:tcPr>
            <w:tcW w:w="4700" w:type="dxa"/>
            <w:shd w:val="clear" w:color="auto" w:fill="auto"/>
          </w:tcPr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РАССМОТРЕН И ОДОБРЕН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ПЦК «Общих гуманитарных и социально-экономических дисциплин» 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Протокол №___ от «____» ________20___г. 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Председатель____________</w:t>
            </w:r>
            <w:proofErr w:type="gramStart"/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  </w:t>
            </w:r>
            <w:proofErr w:type="spellStart"/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Уциева</w:t>
            </w:r>
            <w:proofErr w:type="spellEnd"/>
            <w:proofErr w:type="gramEnd"/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З.А.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655" w:type="dxa"/>
            <w:shd w:val="clear" w:color="auto" w:fill="auto"/>
          </w:tcPr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ПРИНЯТ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Педагогическим советом ГБПОУ «ЧГПК»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Протокол № ____</w:t>
            </w:r>
          </w:p>
          <w:p w:rsidR="00BB45B4" w:rsidRPr="00BB45B4" w:rsidRDefault="00BB45B4" w:rsidP="00BB45B4">
            <w:pPr>
              <w:tabs>
                <w:tab w:val="left" w:pos="567"/>
              </w:tabs>
              <w:autoSpaceDE w:val="0"/>
              <w:autoSpaceDN w:val="0"/>
              <w:adjustRightInd w:val="0"/>
              <w:spacing w:after="0"/>
              <w:ind w:right="-14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«___</w:t>
            </w:r>
            <w:proofErr w:type="gramStart"/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_»  _</w:t>
            </w:r>
            <w:proofErr w:type="gramEnd"/>
            <w:r w:rsidRPr="00BB45B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_________20____г.                                                                                                            </w:t>
            </w:r>
          </w:p>
        </w:tc>
      </w:tr>
    </w:tbl>
    <w:p w:rsidR="00BB45B4" w:rsidRPr="00BB45B4" w:rsidRDefault="00BB45B4" w:rsidP="00BB45B4">
      <w:pPr>
        <w:widowControl w:val="0"/>
        <w:autoSpaceDE w:val="0"/>
        <w:autoSpaceDN w:val="0"/>
        <w:adjustRightInd w:val="0"/>
        <w:spacing w:after="0" w:line="240" w:lineRule="auto"/>
        <w:ind w:left="-709"/>
        <w:contextualSpacing/>
        <w:rPr>
          <w:rFonts w:ascii="Times New Roman" w:eastAsia="Times New Roman" w:hAnsi="Times New Roman" w:cs="Arial"/>
          <w:sz w:val="24"/>
          <w:szCs w:val="24"/>
        </w:rPr>
      </w:pPr>
    </w:p>
    <w:tbl>
      <w:tblPr>
        <w:tblW w:w="9039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8"/>
        <w:gridCol w:w="7471"/>
      </w:tblGrid>
      <w:tr w:rsidR="00BB45B4" w:rsidRPr="00BB45B4" w:rsidTr="002F702B">
        <w:trPr>
          <w:trHeight w:val="740"/>
        </w:trPr>
        <w:tc>
          <w:tcPr>
            <w:tcW w:w="1568" w:type="dxa"/>
          </w:tcPr>
          <w:p w:rsidR="00BB45B4" w:rsidRPr="00BB45B4" w:rsidRDefault="00BB45B4" w:rsidP="00BB45B4">
            <w:pPr>
              <w:spacing w:after="43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</w:rPr>
              <w:t>Разработчик:</w:t>
            </w:r>
          </w:p>
        </w:tc>
        <w:tc>
          <w:tcPr>
            <w:tcW w:w="7471" w:type="dxa"/>
          </w:tcPr>
          <w:p w:rsidR="00BB45B4" w:rsidRPr="00BB45B4" w:rsidRDefault="00BB45B4" w:rsidP="00BB4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45B4">
              <w:rPr>
                <w:rFonts w:ascii="Times New Roman" w:eastAsia="Calibri" w:hAnsi="Times New Roman" w:cs="Times New Roman"/>
                <w:sz w:val="24"/>
                <w:szCs w:val="24"/>
              </w:rPr>
              <w:t>Преподаватели</w:t>
            </w:r>
            <w:r w:rsidRPr="00BB45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ГБПОУ « ЧГПК»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Хажгириева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Б.М.</w:t>
            </w:r>
          </w:p>
        </w:tc>
      </w:tr>
    </w:tbl>
    <w:p w:rsidR="004F475D" w:rsidRPr="004F475D" w:rsidRDefault="004F475D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475D" w:rsidRPr="004F475D" w:rsidRDefault="004F475D" w:rsidP="004F47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865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F475D" w:rsidRPr="004F475D" w:rsidRDefault="004F475D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475D" w:rsidRPr="004F475D" w:rsidRDefault="004F475D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</w:p>
    <w:p w:rsidR="004F475D" w:rsidRDefault="004F475D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5E79" w:rsidRDefault="00055E79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55E79" w:rsidRDefault="00055E79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4810" w:rsidRDefault="00344810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44810" w:rsidRPr="004F475D" w:rsidRDefault="00344810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475D" w:rsidRDefault="004F475D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6568" w:rsidRDefault="009A6568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6568" w:rsidRDefault="009A6568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9A6568" w:rsidRPr="004F475D" w:rsidRDefault="009A6568" w:rsidP="004F475D">
      <w:pPr>
        <w:autoSpaceDE w:val="0"/>
        <w:autoSpaceDN w:val="0"/>
        <w:adjustRightInd w:val="0"/>
        <w:ind w:right="-143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F475D" w:rsidRPr="00344810" w:rsidRDefault="004F475D" w:rsidP="0066633B">
      <w:pPr>
        <w:ind w:left="-567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344810">
        <w:rPr>
          <w:rFonts w:ascii="Times New Roman" w:hAnsi="Times New Roman" w:cs="Times New Roman"/>
          <w:caps/>
          <w:sz w:val="24"/>
          <w:szCs w:val="24"/>
        </w:rPr>
        <w:lastRenderedPageBreak/>
        <w:t>СОДЕРЖАНИЕ</w:t>
      </w:r>
    </w:p>
    <w:p w:rsidR="004F475D" w:rsidRPr="00344810" w:rsidRDefault="004F475D" w:rsidP="0066633B">
      <w:pPr>
        <w:ind w:left="-567"/>
        <w:rPr>
          <w:rFonts w:ascii="Times New Roman" w:hAnsi="Times New Roman" w:cs="Times New Roman"/>
          <w:caps/>
          <w:sz w:val="24"/>
          <w:szCs w:val="24"/>
        </w:rPr>
      </w:pPr>
      <w:r w:rsidRPr="00344810">
        <w:rPr>
          <w:rFonts w:ascii="Times New Roman" w:hAnsi="Times New Roman" w:cs="Times New Roman"/>
          <w:caps/>
          <w:sz w:val="24"/>
          <w:szCs w:val="24"/>
        </w:rPr>
        <w:t xml:space="preserve">1. </w:t>
      </w:r>
      <w:proofErr w:type="gramStart"/>
      <w:r w:rsidRPr="00344810">
        <w:rPr>
          <w:rFonts w:ascii="Times New Roman" w:hAnsi="Times New Roman" w:cs="Times New Roman"/>
          <w:caps/>
          <w:sz w:val="24"/>
          <w:szCs w:val="24"/>
        </w:rPr>
        <w:t>Паспорт  ФОНДА</w:t>
      </w:r>
      <w:proofErr w:type="gramEnd"/>
      <w:r w:rsidR="0066633B" w:rsidRPr="00344810">
        <w:rPr>
          <w:rFonts w:ascii="Times New Roman" w:hAnsi="Times New Roman" w:cs="Times New Roman"/>
          <w:caps/>
          <w:sz w:val="24"/>
          <w:szCs w:val="24"/>
        </w:rPr>
        <w:t xml:space="preserve"> ОЦЕНОЧНЫХ СРЕДств…………………</w:t>
      </w:r>
      <w:r w:rsidR="00344810">
        <w:rPr>
          <w:rFonts w:ascii="Times New Roman" w:hAnsi="Times New Roman" w:cs="Times New Roman"/>
          <w:caps/>
          <w:sz w:val="24"/>
          <w:szCs w:val="24"/>
        </w:rPr>
        <w:t>……………..</w:t>
      </w:r>
      <w:r w:rsidR="0066633B" w:rsidRPr="00344810">
        <w:rPr>
          <w:rFonts w:ascii="Times New Roman" w:hAnsi="Times New Roman" w:cs="Times New Roman"/>
          <w:caps/>
          <w:sz w:val="24"/>
          <w:szCs w:val="24"/>
        </w:rPr>
        <w:t>…</w:t>
      </w:r>
      <w:r w:rsidRPr="00344810">
        <w:rPr>
          <w:rFonts w:ascii="Times New Roman" w:hAnsi="Times New Roman" w:cs="Times New Roman"/>
          <w:caps/>
          <w:sz w:val="24"/>
          <w:szCs w:val="24"/>
        </w:rPr>
        <w:t>……</w:t>
      </w:r>
      <w:r w:rsidR="00344810">
        <w:rPr>
          <w:rFonts w:ascii="Times New Roman" w:hAnsi="Times New Roman" w:cs="Times New Roman"/>
          <w:caps/>
          <w:sz w:val="24"/>
          <w:szCs w:val="24"/>
        </w:rPr>
        <w:t>…</w:t>
      </w:r>
      <w:r w:rsidRPr="00344810">
        <w:rPr>
          <w:rFonts w:ascii="Times New Roman" w:hAnsi="Times New Roman" w:cs="Times New Roman"/>
          <w:caps/>
          <w:sz w:val="24"/>
          <w:szCs w:val="24"/>
        </w:rPr>
        <w:t>….4</w:t>
      </w:r>
    </w:p>
    <w:p w:rsidR="004F475D" w:rsidRPr="00344810" w:rsidRDefault="004F475D" w:rsidP="0066633B">
      <w:pPr>
        <w:ind w:left="-567"/>
        <w:rPr>
          <w:rFonts w:ascii="Times New Roman" w:hAnsi="Times New Roman" w:cs="Times New Roman"/>
          <w:caps/>
          <w:sz w:val="24"/>
          <w:szCs w:val="24"/>
        </w:rPr>
      </w:pPr>
      <w:proofErr w:type="gramStart"/>
      <w:r w:rsidRPr="00344810">
        <w:rPr>
          <w:rFonts w:ascii="Times New Roman" w:hAnsi="Times New Roman" w:cs="Times New Roman"/>
          <w:caps/>
          <w:sz w:val="24"/>
          <w:szCs w:val="24"/>
        </w:rPr>
        <w:t>2 .результаты</w:t>
      </w:r>
      <w:proofErr w:type="gramEnd"/>
      <w:r w:rsidRPr="00344810">
        <w:rPr>
          <w:rFonts w:ascii="Times New Roman" w:hAnsi="Times New Roman" w:cs="Times New Roman"/>
          <w:caps/>
          <w:sz w:val="24"/>
          <w:szCs w:val="24"/>
        </w:rPr>
        <w:t xml:space="preserve"> освоения дисциплины, подлежащие проверке……</w:t>
      </w:r>
      <w:r w:rsidR="00344810">
        <w:rPr>
          <w:rFonts w:ascii="Times New Roman" w:hAnsi="Times New Roman" w:cs="Times New Roman"/>
          <w:caps/>
          <w:sz w:val="24"/>
          <w:szCs w:val="24"/>
        </w:rPr>
        <w:t>…..</w:t>
      </w:r>
      <w:r w:rsidRPr="00344810">
        <w:rPr>
          <w:rFonts w:ascii="Times New Roman" w:hAnsi="Times New Roman" w:cs="Times New Roman"/>
          <w:caps/>
          <w:sz w:val="24"/>
          <w:szCs w:val="24"/>
        </w:rPr>
        <w:t>…..4</w:t>
      </w:r>
    </w:p>
    <w:p w:rsidR="004F475D" w:rsidRPr="00344810" w:rsidRDefault="004F475D" w:rsidP="0066633B">
      <w:pPr>
        <w:ind w:left="-567"/>
        <w:rPr>
          <w:rFonts w:ascii="Times New Roman" w:hAnsi="Times New Roman" w:cs="Times New Roman"/>
          <w:caps/>
          <w:sz w:val="24"/>
          <w:szCs w:val="24"/>
        </w:rPr>
      </w:pPr>
      <w:r w:rsidRPr="00344810">
        <w:rPr>
          <w:rFonts w:ascii="Times New Roman" w:hAnsi="Times New Roman" w:cs="Times New Roman"/>
          <w:caps/>
          <w:sz w:val="24"/>
          <w:szCs w:val="24"/>
        </w:rPr>
        <w:t xml:space="preserve">3. оценка освоения дисциплины (типовые </w:t>
      </w:r>
      <w:proofErr w:type="gramStart"/>
      <w:r w:rsidRPr="00344810">
        <w:rPr>
          <w:rFonts w:ascii="Times New Roman" w:hAnsi="Times New Roman" w:cs="Times New Roman"/>
          <w:caps/>
          <w:sz w:val="24"/>
          <w:szCs w:val="24"/>
        </w:rPr>
        <w:t>задания)…</w:t>
      </w:r>
      <w:proofErr w:type="gramEnd"/>
      <w:r w:rsidRPr="00344810">
        <w:rPr>
          <w:rFonts w:ascii="Times New Roman" w:hAnsi="Times New Roman" w:cs="Times New Roman"/>
          <w:caps/>
          <w:sz w:val="24"/>
          <w:szCs w:val="24"/>
        </w:rPr>
        <w:t>…………</w:t>
      </w:r>
      <w:r w:rsidR="00344810">
        <w:rPr>
          <w:rFonts w:ascii="Times New Roman" w:hAnsi="Times New Roman" w:cs="Times New Roman"/>
          <w:caps/>
          <w:sz w:val="24"/>
          <w:szCs w:val="24"/>
        </w:rPr>
        <w:t>….…...</w:t>
      </w:r>
      <w:r w:rsidRPr="00344810">
        <w:rPr>
          <w:rFonts w:ascii="Times New Roman" w:hAnsi="Times New Roman" w:cs="Times New Roman"/>
          <w:caps/>
          <w:sz w:val="24"/>
          <w:szCs w:val="24"/>
        </w:rPr>
        <w:t>.</w:t>
      </w:r>
      <w:r w:rsidR="00344810">
        <w:rPr>
          <w:rFonts w:ascii="Times New Roman" w:hAnsi="Times New Roman" w:cs="Times New Roman"/>
          <w:caps/>
          <w:sz w:val="24"/>
          <w:szCs w:val="24"/>
        </w:rPr>
        <w:t>.</w:t>
      </w:r>
      <w:r w:rsidR="0066633B" w:rsidRPr="00344810">
        <w:rPr>
          <w:rFonts w:ascii="Times New Roman" w:hAnsi="Times New Roman" w:cs="Times New Roman"/>
          <w:caps/>
          <w:sz w:val="24"/>
          <w:szCs w:val="24"/>
        </w:rPr>
        <w:t>.</w:t>
      </w:r>
      <w:r w:rsidRPr="00344810">
        <w:rPr>
          <w:rFonts w:ascii="Times New Roman" w:hAnsi="Times New Roman" w:cs="Times New Roman"/>
          <w:caps/>
          <w:sz w:val="24"/>
          <w:szCs w:val="24"/>
        </w:rPr>
        <w:t>....</w:t>
      </w:r>
      <w:r w:rsidR="00344810">
        <w:rPr>
          <w:rFonts w:ascii="Times New Roman" w:hAnsi="Times New Roman" w:cs="Times New Roman"/>
          <w:caps/>
          <w:sz w:val="24"/>
          <w:szCs w:val="24"/>
        </w:rPr>
        <w:t>5</w:t>
      </w:r>
    </w:p>
    <w:p w:rsidR="00344810" w:rsidRDefault="004F475D" w:rsidP="00344810">
      <w:pPr>
        <w:spacing w:after="0"/>
        <w:ind w:left="-567"/>
        <w:rPr>
          <w:rFonts w:ascii="Times New Roman" w:hAnsi="Times New Roman" w:cs="Times New Roman"/>
          <w:caps/>
          <w:sz w:val="24"/>
          <w:szCs w:val="24"/>
        </w:rPr>
      </w:pPr>
      <w:r w:rsidRPr="00344810">
        <w:rPr>
          <w:rFonts w:ascii="Times New Roman" w:hAnsi="Times New Roman" w:cs="Times New Roman"/>
          <w:sz w:val="24"/>
          <w:szCs w:val="24"/>
        </w:rPr>
        <w:t xml:space="preserve">4. </w:t>
      </w:r>
      <w:r w:rsidRPr="00344810">
        <w:rPr>
          <w:rFonts w:ascii="Times New Roman" w:hAnsi="Times New Roman" w:cs="Times New Roman"/>
          <w:caps/>
          <w:sz w:val="24"/>
          <w:szCs w:val="24"/>
        </w:rPr>
        <w:t>контрольно-оценочные ма</w:t>
      </w:r>
      <w:r w:rsidR="0066633B" w:rsidRPr="00344810">
        <w:rPr>
          <w:rFonts w:ascii="Times New Roman" w:hAnsi="Times New Roman" w:cs="Times New Roman"/>
          <w:caps/>
          <w:sz w:val="24"/>
          <w:szCs w:val="24"/>
        </w:rPr>
        <w:t xml:space="preserve">териалы для итоговой </w:t>
      </w:r>
    </w:p>
    <w:p w:rsidR="004F475D" w:rsidRPr="00344810" w:rsidRDefault="0066633B" w:rsidP="00344810">
      <w:pPr>
        <w:spacing w:after="0"/>
        <w:ind w:left="-567"/>
        <w:rPr>
          <w:rFonts w:ascii="Times New Roman" w:hAnsi="Times New Roman" w:cs="Times New Roman"/>
          <w:caps/>
          <w:sz w:val="24"/>
          <w:szCs w:val="24"/>
        </w:rPr>
      </w:pPr>
      <w:r w:rsidRPr="00344810">
        <w:rPr>
          <w:rFonts w:ascii="Times New Roman" w:hAnsi="Times New Roman" w:cs="Times New Roman"/>
          <w:caps/>
          <w:sz w:val="24"/>
          <w:szCs w:val="24"/>
        </w:rPr>
        <w:t xml:space="preserve">аттестации по </w:t>
      </w:r>
      <w:r w:rsidR="004F475D" w:rsidRPr="00344810">
        <w:rPr>
          <w:rFonts w:ascii="Times New Roman" w:hAnsi="Times New Roman" w:cs="Times New Roman"/>
          <w:caps/>
          <w:sz w:val="24"/>
          <w:szCs w:val="24"/>
        </w:rPr>
        <w:t>д</w:t>
      </w:r>
      <w:r w:rsidRPr="00344810">
        <w:rPr>
          <w:rFonts w:ascii="Times New Roman" w:hAnsi="Times New Roman" w:cs="Times New Roman"/>
          <w:caps/>
          <w:sz w:val="24"/>
          <w:szCs w:val="24"/>
        </w:rPr>
        <w:t>исциплине………………………</w:t>
      </w:r>
      <w:proofErr w:type="gramStart"/>
      <w:r w:rsidRPr="00344810">
        <w:rPr>
          <w:rFonts w:ascii="Times New Roman" w:hAnsi="Times New Roman" w:cs="Times New Roman"/>
          <w:caps/>
          <w:sz w:val="24"/>
          <w:szCs w:val="24"/>
        </w:rPr>
        <w:t>…….</w:t>
      </w:r>
      <w:proofErr w:type="gramEnd"/>
      <w:r w:rsidRPr="00344810">
        <w:rPr>
          <w:rFonts w:ascii="Times New Roman" w:hAnsi="Times New Roman" w:cs="Times New Roman"/>
          <w:caps/>
          <w:sz w:val="24"/>
          <w:szCs w:val="24"/>
        </w:rPr>
        <w:t>.</w:t>
      </w:r>
      <w:r w:rsidR="004F475D" w:rsidRPr="00344810">
        <w:rPr>
          <w:rFonts w:ascii="Times New Roman" w:hAnsi="Times New Roman" w:cs="Times New Roman"/>
          <w:caps/>
          <w:sz w:val="24"/>
          <w:szCs w:val="24"/>
        </w:rPr>
        <w:t>……</w:t>
      </w:r>
      <w:r w:rsidR="00344810">
        <w:rPr>
          <w:rFonts w:ascii="Times New Roman" w:hAnsi="Times New Roman" w:cs="Times New Roman"/>
          <w:caps/>
          <w:sz w:val="24"/>
          <w:szCs w:val="24"/>
        </w:rPr>
        <w:t>………………</w:t>
      </w:r>
      <w:r w:rsidR="004F475D" w:rsidRPr="00344810">
        <w:rPr>
          <w:rFonts w:ascii="Times New Roman" w:hAnsi="Times New Roman" w:cs="Times New Roman"/>
          <w:caps/>
          <w:sz w:val="24"/>
          <w:szCs w:val="24"/>
        </w:rPr>
        <w:t>…</w:t>
      </w:r>
      <w:r w:rsidR="00344810">
        <w:rPr>
          <w:rFonts w:ascii="Times New Roman" w:hAnsi="Times New Roman" w:cs="Times New Roman"/>
          <w:caps/>
          <w:sz w:val="24"/>
          <w:szCs w:val="24"/>
        </w:rPr>
        <w:t>.</w:t>
      </w:r>
      <w:r w:rsidR="004F475D" w:rsidRPr="00344810">
        <w:rPr>
          <w:rFonts w:ascii="Times New Roman" w:hAnsi="Times New Roman" w:cs="Times New Roman"/>
          <w:caps/>
          <w:sz w:val="24"/>
          <w:szCs w:val="24"/>
        </w:rPr>
        <w:t>…….</w:t>
      </w:r>
      <w:r w:rsidR="00344810">
        <w:rPr>
          <w:rFonts w:ascii="Times New Roman" w:hAnsi="Times New Roman" w:cs="Times New Roman"/>
          <w:caps/>
          <w:sz w:val="24"/>
          <w:szCs w:val="24"/>
        </w:rPr>
        <w:t>14</w:t>
      </w: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4F475D" w:rsidRPr="004F475D" w:rsidRDefault="004F475D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E02A24" w:rsidRDefault="00E02A24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055E79" w:rsidRDefault="00055E79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344810" w:rsidRDefault="00344810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344810" w:rsidRDefault="00344810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055E79" w:rsidRDefault="00055E79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F413C1" w:rsidRDefault="00F413C1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055E79" w:rsidRPr="004F475D" w:rsidRDefault="00055E79" w:rsidP="004F475D">
      <w:pPr>
        <w:rPr>
          <w:rFonts w:ascii="Times New Roman" w:hAnsi="Times New Roman" w:cs="Times New Roman"/>
          <w:b/>
          <w:sz w:val="24"/>
          <w:szCs w:val="24"/>
        </w:rPr>
      </w:pPr>
    </w:p>
    <w:p w:rsidR="004F475D" w:rsidRPr="00344810" w:rsidRDefault="00BC3FF5" w:rsidP="00055E79">
      <w:pPr>
        <w:pStyle w:val="a3"/>
        <w:numPr>
          <w:ilvl w:val="0"/>
          <w:numId w:val="29"/>
        </w:numPr>
        <w:spacing w:after="0" w:line="240" w:lineRule="auto"/>
        <w:ind w:left="-284" w:firstLine="0"/>
        <w:jc w:val="both"/>
        <w:rPr>
          <w:rFonts w:ascii="Times New Roman" w:hAnsi="Times New Roman"/>
          <w:b/>
          <w:caps/>
          <w:sz w:val="24"/>
          <w:szCs w:val="24"/>
        </w:rPr>
      </w:pPr>
      <w:r w:rsidRPr="00344810">
        <w:rPr>
          <w:rFonts w:ascii="Times New Roman" w:hAnsi="Times New Roman"/>
          <w:b/>
          <w:caps/>
          <w:sz w:val="24"/>
          <w:szCs w:val="24"/>
        </w:rPr>
        <w:lastRenderedPageBreak/>
        <w:t>ПАСПОРТ ФОНДА</w:t>
      </w:r>
      <w:r w:rsidR="004F475D" w:rsidRPr="00344810">
        <w:rPr>
          <w:rFonts w:ascii="Times New Roman" w:hAnsi="Times New Roman"/>
          <w:b/>
          <w:caps/>
          <w:sz w:val="24"/>
          <w:szCs w:val="24"/>
        </w:rPr>
        <w:t xml:space="preserve"> ОЦЕНОЧНЫХ СРЕДств</w:t>
      </w:r>
    </w:p>
    <w:p w:rsidR="00055E79" w:rsidRPr="00344810" w:rsidRDefault="00055E79" w:rsidP="00055E7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4F475D" w:rsidRPr="00344810" w:rsidRDefault="00F413C1" w:rsidP="00055E7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Фонд оценочных средств   предназначен для проверки результатов освоения учебной дисциплины (далее УД), относящейся </w:t>
      </w:r>
      <w:r w:rsidR="00BC3FF5" w:rsidRPr="00344810">
        <w:rPr>
          <w:rFonts w:ascii="Times New Roman" w:hAnsi="Times New Roman" w:cs="Times New Roman"/>
          <w:sz w:val="24"/>
          <w:szCs w:val="24"/>
        </w:rPr>
        <w:t>к общеобразовательному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 циклу основной профессиональной образовательной программы (далее ОПОП) по специальности СПО:</w:t>
      </w:r>
    </w:p>
    <w:p w:rsidR="004F475D" w:rsidRPr="00344810" w:rsidRDefault="009A6568" w:rsidP="00055E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Style w:val="apple-converted-space"/>
          <w:rFonts w:ascii="Times New Roman" w:eastAsia="Times New Roman" w:hAnsi="Times New Roman" w:cs="Times New Roman"/>
          <w:color w:val="FF0000"/>
          <w:sz w:val="24"/>
          <w:szCs w:val="24"/>
          <w:u w:val="single"/>
        </w:rPr>
      </w:pPr>
      <w:r w:rsidRPr="00344810">
        <w:rPr>
          <w:rFonts w:ascii="Times New Roman" w:hAnsi="Times New Roman" w:cs="Times New Roman"/>
          <w:sz w:val="24"/>
          <w:szCs w:val="24"/>
          <w:u w:val="single"/>
        </w:rPr>
        <w:t xml:space="preserve">ЕН.02.  Экологические основы </w:t>
      </w:r>
      <w:r w:rsidR="00F413C1" w:rsidRPr="00344810">
        <w:rPr>
          <w:rFonts w:ascii="Times New Roman" w:hAnsi="Times New Roman" w:cs="Times New Roman"/>
          <w:sz w:val="24"/>
          <w:szCs w:val="24"/>
          <w:u w:val="single"/>
        </w:rPr>
        <w:t>природопользования</w:t>
      </w:r>
      <w:r w:rsidR="00F413C1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4F475D" w:rsidRPr="00344810" w:rsidRDefault="00F413C1" w:rsidP="00055E79">
      <w:pPr>
        <w:spacing w:after="0" w:line="240" w:lineRule="auto"/>
        <w:ind w:left="-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Система контроля и оценки освоения программы </w:t>
      </w:r>
      <w:r w:rsidR="00BC3FF5" w:rsidRPr="00344810">
        <w:rPr>
          <w:rFonts w:ascii="Times New Roman" w:hAnsi="Times New Roman" w:cs="Times New Roman"/>
          <w:sz w:val="24"/>
          <w:szCs w:val="24"/>
        </w:rPr>
        <w:t>УД соответствует «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Положению о формировании </w:t>
      </w:r>
      <w:r w:rsidR="00BC3FF5" w:rsidRPr="00344810">
        <w:rPr>
          <w:rFonts w:ascii="Times New Roman" w:hAnsi="Times New Roman" w:cs="Times New Roman"/>
          <w:sz w:val="24"/>
          <w:szCs w:val="24"/>
        </w:rPr>
        <w:t>ФОС» в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 ГБПОУ «</w:t>
      </w:r>
      <w:r w:rsidR="009A6568">
        <w:rPr>
          <w:rFonts w:ascii="Times New Roman" w:hAnsi="Times New Roman" w:cs="Times New Roman"/>
          <w:sz w:val="24"/>
          <w:szCs w:val="24"/>
        </w:rPr>
        <w:t>Чеченский государственный педагогический колледж</w:t>
      </w:r>
      <w:r w:rsidR="00BC3FF5" w:rsidRPr="00344810">
        <w:rPr>
          <w:rFonts w:ascii="Times New Roman" w:hAnsi="Times New Roman" w:cs="Times New Roman"/>
          <w:sz w:val="24"/>
          <w:szCs w:val="24"/>
        </w:rPr>
        <w:t>» и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 рабочим учебным планам.</w:t>
      </w:r>
    </w:p>
    <w:p w:rsidR="004F475D" w:rsidRPr="00344810" w:rsidRDefault="00F413C1" w:rsidP="00055E7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1" w:name="_GoBack"/>
      <w:bookmarkEnd w:id="1"/>
      <w:r w:rsidR="004F475D" w:rsidRPr="00344810">
        <w:rPr>
          <w:rFonts w:ascii="Times New Roman" w:hAnsi="Times New Roman" w:cs="Times New Roman"/>
          <w:sz w:val="24"/>
          <w:szCs w:val="24"/>
        </w:rPr>
        <w:t xml:space="preserve">Итоговый контроль освоения дисциплины проводится в форме дифференцированного зачета, который преследует цель оценить освоение образовательных </w:t>
      </w:r>
      <w:r w:rsidR="00BC3FF5" w:rsidRPr="00344810">
        <w:rPr>
          <w:rFonts w:ascii="Times New Roman" w:hAnsi="Times New Roman" w:cs="Times New Roman"/>
          <w:sz w:val="24"/>
          <w:szCs w:val="24"/>
        </w:rPr>
        <w:t>результатов по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 дисциплине. </w:t>
      </w:r>
    </w:p>
    <w:p w:rsidR="006A786D" w:rsidRPr="00344810" w:rsidRDefault="006A786D" w:rsidP="00055E79">
      <w:pPr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</w:rPr>
      </w:pPr>
    </w:p>
    <w:p w:rsidR="004F475D" w:rsidRPr="00344810" w:rsidRDefault="004F475D" w:rsidP="00055E79">
      <w:pPr>
        <w:pStyle w:val="a3"/>
        <w:numPr>
          <w:ilvl w:val="0"/>
          <w:numId w:val="29"/>
        </w:numPr>
        <w:shd w:val="clear" w:color="auto" w:fill="FFFFFF"/>
        <w:spacing w:after="0" w:line="240" w:lineRule="auto"/>
        <w:ind w:left="-284" w:firstLine="0"/>
        <w:jc w:val="both"/>
        <w:rPr>
          <w:rStyle w:val="c3c28c29"/>
          <w:rFonts w:ascii="Times New Roman" w:hAnsi="Times New Roman"/>
          <w:i/>
          <w:iCs/>
          <w:sz w:val="24"/>
          <w:szCs w:val="24"/>
          <w:u w:val="single"/>
        </w:rPr>
      </w:pPr>
      <w:r w:rsidRPr="00344810">
        <w:rPr>
          <w:rFonts w:ascii="Times New Roman" w:hAnsi="Times New Roman"/>
          <w:b/>
          <w:caps/>
          <w:sz w:val="24"/>
          <w:szCs w:val="24"/>
        </w:rPr>
        <w:t>результаты освоения дисциплины, подлежащие проверке</w:t>
      </w:r>
    </w:p>
    <w:p w:rsidR="004F475D" w:rsidRPr="00344810" w:rsidRDefault="006A786D" w:rsidP="00055E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caps/>
          <w:sz w:val="24"/>
          <w:szCs w:val="24"/>
        </w:rPr>
      </w:pPr>
      <w:r w:rsidRPr="00344810">
        <w:rPr>
          <w:rStyle w:val="c3"/>
          <w:rFonts w:ascii="Times New Roman" w:hAnsi="Times New Roman" w:cs="Times New Roman"/>
          <w:sz w:val="24"/>
          <w:szCs w:val="24"/>
        </w:rPr>
        <w:tab/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Освоение содержания учебной дисциплины </w:t>
      </w:r>
      <w:r w:rsidR="00055E79" w:rsidRPr="00344810">
        <w:rPr>
          <w:rFonts w:ascii="Times New Roman" w:hAnsi="Times New Roman" w:cs="Times New Roman"/>
          <w:sz w:val="24"/>
          <w:szCs w:val="24"/>
          <w:u w:val="single"/>
        </w:rPr>
        <w:t xml:space="preserve">ЕН.02. </w:t>
      </w:r>
      <w:r w:rsidRPr="00344810">
        <w:rPr>
          <w:rFonts w:ascii="Times New Roman" w:hAnsi="Times New Roman" w:cs="Times New Roman"/>
          <w:sz w:val="24"/>
          <w:szCs w:val="24"/>
          <w:u w:val="single"/>
        </w:rPr>
        <w:t xml:space="preserve"> Э</w:t>
      </w:r>
      <w:r w:rsidR="00055E79" w:rsidRPr="00344810">
        <w:rPr>
          <w:rFonts w:ascii="Times New Roman" w:hAnsi="Times New Roman" w:cs="Times New Roman"/>
          <w:sz w:val="24"/>
          <w:szCs w:val="24"/>
          <w:u w:val="single"/>
        </w:rPr>
        <w:t>кологические основы природопользования</w:t>
      </w:r>
      <w:r w:rsidR="00055E79" w:rsidRPr="00344810">
        <w:rPr>
          <w:rFonts w:ascii="Times New Roman" w:hAnsi="Times New Roman" w:cs="Times New Roman"/>
          <w:sz w:val="24"/>
          <w:szCs w:val="24"/>
        </w:rPr>
        <w:t xml:space="preserve"> 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обеспечивает достижение </w:t>
      </w:r>
      <w:r w:rsidRPr="00344810">
        <w:rPr>
          <w:rFonts w:ascii="Times New Roman" w:hAnsi="Times New Roman" w:cs="Times New Roman"/>
          <w:sz w:val="24"/>
          <w:szCs w:val="24"/>
        </w:rPr>
        <w:t>обучающи</w:t>
      </w:r>
      <w:r w:rsidR="004F475D" w:rsidRPr="00344810">
        <w:rPr>
          <w:rFonts w:ascii="Times New Roman" w:hAnsi="Times New Roman" w:cs="Times New Roman"/>
          <w:sz w:val="24"/>
          <w:szCs w:val="24"/>
        </w:rPr>
        <w:t>ми</w:t>
      </w:r>
      <w:r w:rsidRPr="00344810">
        <w:rPr>
          <w:rFonts w:ascii="Times New Roman" w:hAnsi="Times New Roman" w:cs="Times New Roman"/>
          <w:sz w:val="24"/>
          <w:szCs w:val="24"/>
        </w:rPr>
        <w:t>ся</w:t>
      </w:r>
      <w:r w:rsidR="004F475D" w:rsidRPr="00344810">
        <w:rPr>
          <w:rFonts w:ascii="Times New Roman" w:hAnsi="Times New Roman" w:cs="Times New Roman"/>
          <w:sz w:val="24"/>
          <w:szCs w:val="24"/>
        </w:rPr>
        <w:t xml:space="preserve"> следующих результатов: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462"/>
      </w:tblGrid>
      <w:tr w:rsidR="006A786D" w:rsidRPr="006A786D" w:rsidTr="006A786D">
        <w:trPr>
          <w:trHeight w:val="649"/>
        </w:trPr>
        <w:tc>
          <w:tcPr>
            <w:tcW w:w="1129" w:type="dxa"/>
          </w:tcPr>
          <w:p w:rsidR="006A786D" w:rsidRPr="006A786D" w:rsidRDefault="006A786D" w:rsidP="006A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3657" w:type="dxa"/>
          </w:tcPr>
          <w:p w:rsidR="006A786D" w:rsidRPr="006A786D" w:rsidRDefault="006A786D" w:rsidP="006A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462" w:type="dxa"/>
          </w:tcPr>
          <w:p w:rsidR="006A786D" w:rsidRPr="006A786D" w:rsidRDefault="006A786D" w:rsidP="006A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6A786D" w:rsidRPr="006A786D" w:rsidTr="006A786D">
        <w:trPr>
          <w:trHeight w:val="212"/>
        </w:trPr>
        <w:tc>
          <w:tcPr>
            <w:tcW w:w="1129" w:type="dxa"/>
          </w:tcPr>
          <w:p w:rsidR="006A786D" w:rsidRPr="006A786D" w:rsidRDefault="006A786D" w:rsidP="006A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ОК 01-11,</w:t>
            </w:r>
          </w:p>
          <w:p w:rsidR="006A786D" w:rsidRPr="006A786D" w:rsidRDefault="006A786D" w:rsidP="006A78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ПК 1.1-6.4</w:t>
            </w:r>
          </w:p>
        </w:tc>
        <w:tc>
          <w:tcPr>
            <w:tcW w:w="3657" w:type="dxa"/>
          </w:tcPr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Осуществлять в общем виде оценку антропогенного воздействия на окружающую среду с учетом специфики природно-климатических условий;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Грамотно реализовывать нормативно-правовые акты при работе с экологической документацией</w:t>
            </w:r>
          </w:p>
        </w:tc>
        <w:tc>
          <w:tcPr>
            <w:tcW w:w="4462" w:type="dxa"/>
          </w:tcPr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взаимодействия живых организмов и среды обитания;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Условия устойчивого состояния экосистем;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методы рационального природопользования;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снижения хозяйственного воздействия на биосферу;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Методы экологического регулирования; </w:t>
            </w:r>
          </w:p>
          <w:p w:rsidR="006A786D" w:rsidRPr="006A786D" w:rsidRDefault="006A786D" w:rsidP="006A786D">
            <w:pPr>
              <w:spacing w:after="0" w:line="240" w:lineRule="auto"/>
              <w:ind w:firstLine="147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786D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Организационные и правовые средства охраны окружающей среды.</w:t>
            </w:r>
          </w:p>
        </w:tc>
      </w:tr>
    </w:tbl>
    <w:p w:rsidR="006A786D" w:rsidRDefault="006A786D" w:rsidP="004F475D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</w:rPr>
      </w:pPr>
    </w:p>
    <w:p w:rsidR="00055E79" w:rsidRDefault="00055E79" w:rsidP="004F475D">
      <w:pPr>
        <w:pStyle w:val="c4c34"/>
        <w:shd w:val="clear" w:color="auto" w:fill="FFFFFF"/>
        <w:spacing w:before="0" w:beforeAutospacing="0" w:after="0" w:afterAutospacing="0" w:line="360" w:lineRule="auto"/>
        <w:rPr>
          <w:rStyle w:val="c3"/>
          <w:color w:val="000000"/>
        </w:rPr>
      </w:pPr>
    </w:p>
    <w:p w:rsidR="004F475D" w:rsidRPr="00344810" w:rsidRDefault="004F475D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  <w:rPr>
          <w:rStyle w:val="c3"/>
          <w:color w:val="000000"/>
        </w:rPr>
      </w:pPr>
      <w:r w:rsidRPr="00055E79">
        <w:rPr>
          <w:rStyle w:val="c3"/>
          <w:color w:val="000000"/>
          <w:sz w:val="28"/>
          <w:szCs w:val="28"/>
        </w:rPr>
        <w:t xml:space="preserve">           </w:t>
      </w:r>
      <w:r w:rsidRPr="00344810">
        <w:rPr>
          <w:rStyle w:val="c3"/>
          <w:color w:val="000000"/>
        </w:rPr>
        <w:t>Оценка курса учебной дисциплины осуществляется с использованием следующих форм и методов контроля:</w:t>
      </w:r>
    </w:p>
    <w:p w:rsidR="004F475D" w:rsidRPr="00344810" w:rsidRDefault="004F475D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</w:pPr>
      <w:r w:rsidRPr="00344810">
        <w:rPr>
          <w:rStyle w:val="c3"/>
          <w:color w:val="000000"/>
        </w:rPr>
        <w:t xml:space="preserve">    -  текущий контроль - </w:t>
      </w:r>
      <w:r w:rsidRPr="00344810">
        <w:rPr>
          <w:rStyle w:val="c3c28"/>
          <w:i/>
          <w:iCs/>
        </w:rPr>
        <w:t>тестирование</w:t>
      </w:r>
    </w:p>
    <w:p w:rsidR="004F475D" w:rsidRPr="00344810" w:rsidRDefault="004F475D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  <w:rPr>
          <w:rStyle w:val="c3"/>
          <w:i/>
          <w:iCs/>
        </w:rPr>
      </w:pPr>
      <w:r w:rsidRPr="00344810">
        <w:rPr>
          <w:rStyle w:val="c3"/>
        </w:rPr>
        <w:t xml:space="preserve"> -  промежуточная аттестация –</w:t>
      </w:r>
      <w:r w:rsidRPr="00344810">
        <w:rPr>
          <w:rStyle w:val="apple-converted-space"/>
        </w:rPr>
        <w:t> </w:t>
      </w:r>
      <w:r w:rsidRPr="00344810">
        <w:rPr>
          <w:rStyle w:val="c3c28"/>
          <w:i/>
          <w:iCs/>
        </w:rPr>
        <w:t>дифференцированный зачет</w:t>
      </w:r>
    </w:p>
    <w:p w:rsidR="004F475D" w:rsidRPr="00344810" w:rsidRDefault="004F475D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  <w:rPr>
          <w:rStyle w:val="c3"/>
          <w:color w:val="000000"/>
        </w:rPr>
      </w:pPr>
      <w:r w:rsidRPr="00344810">
        <w:rPr>
          <w:rStyle w:val="c3"/>
          <w:color w:val="000000"/>
        </w:rPr>
        <w:tab/>
        <w:t xml:space="preserve">Дифференцированный зачет проводится в сроки, установленные учебным планом, и определяемые календарным учебным графиком образовательного процесса.  </w:t>
      </w:r>
    </w:p>
    <w:p w:rsidR="004F475D" w:rsidRPr="00344810" w:rsidRDefault="004F475D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</w:pPr>
    </w:p>
    <w:p w:rsidR="00055E79" w:rsidRPr="00344810" w:rsidRDefault="00055E79" w:rsidP="00055E79">
      <w:pPr>
        <w:pStyle w:val="c4c34"/>
        <w:shd w:val="clear" w:color="auto" w:fill="FFFFFF"/>
        <w:spacing w:before="0" w:beforeAutospacing="0" w:after="0" w:afterAutospacing="0"/>
        <w:ind w:left="-284"/>
        <w:jc w:val="both"/>
      </w:pPr>
    </w:p>
    <w:p w:rsidR="004F475D" w:rsidRPr="00344810" w:rsidRDefault="004F475D" w:rsidP="00055E79">
      <w:pPr>
        <w:pStyle w:val="c4c37"/>
        <w:shd w:val="clear" w:color="auto" w:fill="FFFFFF"/>
        <w:spacing w:before="0" w:beforeAutospacing="0" w:after="0" w:afterAutospacing="0"/>
        <w:ind w:left="-284"/>
        <w:jc w:val="both"/>
        <w:rPr>
          <w:b/>
          <w:color w:val="000000"/>
        </w:rPr>
      </w:pPr>
      <w:r w:rsidRPr="00344810">
        <w:rPr>
          <w:rStyle w:val="c3"/>
          <w:b/>
          <w:color w:val="000000"/>
        </w:rPr>
        <w:t>КРИТЕРИИ ОЦЕНКИ</w:t>
      </w:r>
    </w:p>
    <w:p w:rsidR="004F475D" w:rsidRPr="00344810" w:rsidRDefault="004F475D" w:rsidP="00055E79">
      <w:pPr>
        <w:pStyle w:val="c9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"/>
          <w:color w:val="000000"/>
        </w:rPr>
        <w:t> </w:t>
      </w:r>
      <w:r w:rsidRPr="00344810">
        <w:rPr>
          <w:rStyle w:val="apple-converted-space"/>
          <w:color w:val="000000"/>
        </w:rPr>
        <w:t> </w:t>
      </w:r>
      <w:r w:rsidRPr="00344810">
        <w:rPr>
          <w:rStyle w:val="c3c25c29"/>
          <w:b/>
          <w:bCs/>
          <w:color w:val="000000"/>
          <w:u w:val="single"/>
        </w:rPr>
        <w:t>«5» (отлично</w:t>
      </w:r>
      <w:r w:rsidRPr="00344810">
        <w:rPr>
          <w:rStyle w:val="c3"/>
          <w:color w:val="000000"/>
        </w:rPr>
        <w:t>)</w:t>
      </w:r>
    </w:p>
    <w:p w:rsidR="004F475D" w:rsidRPr="00344810" w:rsidRDefault="004F475D" w:rsidP="00055E79">
      <w:pPr>
        <w:pStyle w:val="c9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"/>
          <w:color w:val="000000"/>
        </w:rPr>
        <w:t xml:space="preserve"> Обучающийся в полном объеме ответил на все </w:t>
      </w:r>
      <w:r w:rsidR="00BC3FF5" w:rsidRPr="00344810">
        <w:rPr>
          <w:rStyle w:val="c3"/>
          <w:color w:val="000000"/>
        </w:rPr>
        <w:t>вопросы и дополнительные вопросы,</w:t>
      </w:r>
      <w:r w:rsidRPr="00344810">
        <w:rPr>
          <w:rStyle w:val="c3"/>
          <w:color w:val="000000"/>
        </w:rPr>
        <w:t xml:space="preserve"> поставленные преподавателем, умеет работать со всеми видами источников, проявив самостоятельность и знания </w:t>
      </w:r>
      <w:proofErr w:type="spellStart"/>
      <w:r w:rsidRPr="00344810">
        <w:rPr>
          <w:rStyle w:val="c3"/>
          <w:color w:val="000000"/>
        </w:rPr>
        <w:t>межпредметного</w:t>
      </w:r>
      <w:proofErr w:type="spellEnd"/>
      <w:r w:rsidRPr="00344810">
        <w:rPr>
          <w:rStyle w:val="c3"/>
          <w:color w:val="000000"/>
        </w:rPr>
        <w:t xml:space="preserve"> характера, применять принципы учебной дисциплины в жизни.</w:t>
      </w:r>
    </w:p>
    <w:p w:rsidR="004F475D" w:rsidRPr="00344810" w:rsidRDefault="004F475D" w:rsidP="00055E79">
      <w:pPr>
        <w:pStyle w:val="c9c37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c25c29"/>
          <w:b/>
          <w:bCs/>
          <w:color w:val="000000"/>
          <w:u w:val="single"/>
        </w:rPr>
        <w:t>«4» (хорошо</w:t>
      </w:r>
      <w:r w:rsidRPr="00344810">
        <w:rPr>
          <w:rStyle w:val="c3"/>
          <w:color w:val="000000"/>
        </w:rPr>
        <w:t>)  </w:t>
      </w:r>
    </w:p>
    <w:p w:rsidR="004F475D" w:rsidRPr="00344810" w:rsidRDefault="004F475D" w:rsidP="00055E79">
      <w:pPr>
        <w:pStyle w:val="c9c37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"/>
          <w:color w:val="000000"/>
        </w:rPr>
        <w:lastRenderedPageBreak/>
        <w:t>Обучающийся раскрыл содержание вопросов, но в его ответе содержатся недочеты или одна не грубая ошибка; при ответе на поставленные вопросы имеются незначительные замечания и поправки со стороны преподавателя. Обучающийся может самостоятельно добывать знания, пользуясь различными источниками, имеет развитые практические умения, но необязательно их применять.</w:t>
      </w:r>
    </w:p>
    <w:p w:rsidR="004F475D" w:rsidRPr="00344810" w:rsidRDefault="004F475D" w:rsidP="00055E79">
      <w:pPr>
        <w:pStyle w:val="c9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c25c29"/>
          <w:b/>
          <w:bCs/>
          <w:color w:val="000000"/>
          <w:u w:val="single"/>
        </w:rPr>
        <w:t>«3» (удовлетворительно</w:t>
      </w:r>
      <w:r w:rsidRPr="00344810">
        <w:rPr>
          <w:rStyle w:val="c3"/>
          <w:color w:val="000000"/>
        </w:rPr>
        <w:t>)</w:t>
      </w:r>
    </w:p>
    <w:p w:rsidR="004F475D" w:rsidRPr="00344810" w:rsidRDefault="004F475D" w:rsidP="00055E79">
      <w:pPr>
        <w:pStyle w:val="c9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"/>
          <w:color w:val="000000"/>
        </w:rPr>
        <w:t>Обучающийся раскрыл более, чем на 50% содержание вопросов, но его ответ содержит недочеты или 2-3 негрубые ошибки, при ответе на поставленные вопросы преподаватель оказывал ему значительную помощь в виде наводящих вопросов. Обучающийся знает только основные принципы, умеет добывать знания лишь из основных источников, частично сформированы знания и умения.</w:t>
      </w:r>
    </w:p>
    <w:p w:rsidR="004F475D" w:rsidRPr="00344810" w:rsidRDefault="004F475D" w:rsidP="00055E79">
      <w:pPr>
        <w:pStyle w:val="c9c37"/>
        <w:shd w:val="clear" w:color="auto" w:fill="FFFFFF"/>
        <w:spacing w:before="0" w:beforeAutospacing="0" w:after="0" w:afterAutospacing="0"/>
        <w:ind w:left="-284"/>
        <w:jc w:val="both"/>
        <w:rPr>
          <w:color w:val="000000"/>
        </w:rPr>
      </w:pPr>
      <w:r w:rsidRPr="00344810">
        <w:rPr>
          <w:rStyle w:val="c3c25c29"/>
          <w:b/>
          <w:bCs/>
          <w:color w:val="000000"/>
          <w:u w:val="single"/>
        </w:rPr>
        <w:t>«2» (неудовлетворительно</w:t>
      </w:r>
      <w:r w:rsidRPr="00344810">
        <w:rPr>
          <w:rStyle w:val="c3"/>
          <w:color w:val="000000"/>
        </w:rPr>
        <w:t>)</w:t>
      </w:r>
    </w:p>
    <w:p w:rsidR="00E02A24" w:rsidRPr="00344810" w:rsidRDefault="004F475D" w:rsidP="002B598D">
      <w:pPr>
        <w:pStyle w:val="c9c37"/>
        <w:shd w:val="clear" w:color="auto" w:fill="FFFFFF"/>
        <w:spacing w:before="0" w:beforeAutospacing="0" w:after="0" w:afterAutospacing="0" w:line="276" w:lineRule="auto"/>
        <w:ind w:left="-284"/>
        <w:jc w:val="both"/>
        <w:rPr>
          <w:b/>
          <w:color w:val="000000"/>
        </w:rPr>
      </w:pPr>
      <w:r w:rsidRPr="00344810">
        <w:rPr>
          <w:rStyle w:val="c3"/>
          <w:color w:val="000000"/>
        </w:rPr>
        <w:t xml:space="preserve">Обучающийся раскрыл менее, чем на 50% содержание вопросов, его ответ содержит более двух грубых ошибок, при ответе на поставленные вопросы преподаватель оказывал ему постоянную помощь. Обучающийся не умеет самостоятельно работать с источниками, не знает принципов учебной </w:t>
      </w:r>
      <w:r w:rsidR="00E02A24" w:rsidRPr="00344810">
        <w:rPr>
          <w:rStyle w:val="c3"/>
          <w:color w:val="000000"/>
        </w:rPr>
        <w:t>дисциплины, у него не сформированы знания и умения.</w:t>
      </w:r>
    </w:p>
    <w:p w:rsidR="002B598D" w:rsidRDefault="002B598D" w:rsidP="002B598D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4F475D" w:rsidRPr="00344810" w:rsidRDefault="006A786D" w:rsidP="002B598D">
      <w:pPr>
        <w:shd w:val="clear" w:color="auto" w:fill="FFFFFF"/>
        <w:jc w:val="center"/>
        <w:rPr>
          <w:rStyle w:val="c3"/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b/>
          <w:caps/>
          <w:sz w:val="24"/>
          <w:szCs w:val="24"/>
        </w:rPr>
        <w:t xml:space="preserve">3. оценка </w:t>
      </w:r>
      <w:r w:rsidR="004F475D" w:rsidRPr="00344810">
        <w:rPr>
          <w:rFonts w:ascii="Times New Roman" w:hAnsi="Times New Roman" w:cs="Times New Roman"/>
          <w:b/>
          <w:caps/>
          <w:sz w:val="24"/>
          <w:szCs w:val="24"/>
        </w:rPr>
        <w:t>освоения дисциплины (типовые задания)</w:t>
      </w:r>
    </w:p>
    <w:p w:rsidR="006A786D" w:rsidRPr="00344810" w:rsidRDefault="006A786D" w:rsidP="002B598D">
      <w:pPr>
        <w:pStyle w:val="c9"/>
        <w:shd w:val="clear" w:color="auto" w:fill="FFFFFF"/>
        <w:tabs>
          <w:tab w:val="left" w:pos="7815"/>
        </w:tabs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344810">
        <w:rPr>
          <w:color w:val="000000"/>
        </w:rPr>
        <w:t xml:space="preserve">3.1. </w:t>
      </w:r>
      <w:r w:rsidRPr="00344810">
        <w:rPr>
          <w:b/>
          <w:bCs/>
          <w:color w:val="000000"/>
        </w:rPr>
        <w:t>Типовые задания для оценки освоения раздела 1</w:t>
      </w:r>
    </w:p>
    <w:p w:rsidR="006A786D" w:rsidRPr="00344810" w:rsidRDefault="0082349F" w:rsidP="002B598D">
      <w:pPr>
        <w:pStyle w:val="c9"/>
        <w:shd w:val="clear" w:color="auto" w:fill="FFFFFF"/>
        <w:tabs>
          <w:tab w:val="left" w:pos="7815"/>
        </w:tabs>
        <w:spacing w:before="0" w:beforeAutospacing="0" w:after="0" w:afterAutospacing="0" w:line="276" w:lineRule="auto"/>
        <w:jc w:val="center"/>
        <w:rPr>
          <w:b/>
          <w:bCs/>
          <w:color w:val="000000"/>
        </w:rPr>
      </w:pPr>
      <w:r w:rsidRPr="00344810">
        <w:rPr>
          <w:b/>
          <w:bCs/>
        </w:rPr>
        <w:t>«Основные понятия экологии»</w:t>
      </w:r>
    </w:p>
    <w:p w:rsidR="004F475D" w:rsidRPr="00344810" w:rsidRDefault="004F475D" w:rsidP="002B598D">
      <w:pPr>
        <w:pStyle w:val="c9"/>
        <w:shd w:val="clear" w:color="auto" w:fill="FFFFFF"/>
        <w:tabs>
          <w:tab w:val="left" w:pos="7815"/>
        </w:tabs>
        <w:spacing w:before="0" w:beforeAutospacing="0" w:after="0" w:afterAutospacing="0" w:line="276" w:lineRule="auto"/>
        <w:rPr>
          <w:color w:val="000000"/>
        </w:rPr>
      </w:pPr>
    </w:p>
    <w:p w:rsidR="00E02A24" w:rsidRPr="00344810" w:rsidRDefault="00E02A24" w:rsidP="002B598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44810">
        <w:rPr>
          <w:rFonts w:ascii="Times New Roman" w:hAnsi="Times New Roman"/>
          <w:b/>
          <w:sz w:val="24"/>
          <w:szCs w:val="24"/>
        </w:rPr>
        <w:t>1 вариант</w:t>
      </w:r>
    </w:p>
    <w:p w:rsidR="00E02A24" w:rsidRPr="0041293E" w:rsidRDefault="00E02A24" w:rsidP="002B598D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2B598D">
      <w:pPr>
        <w:spacing w:after="0"/>
        <w:rPr>
          <w:rFonts w:ascii="Times New Roman" w:hAnsi="Times New Roman"/>
          <w:i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№№1 – 6: </w:t>
      </w:r>
      <w:r w:rsidR="00BC3FF5" w:rsidRPr="000424A3">
        <w:rPr>
          <w:rFonts w:ascii="Times New Roman" w:hAnsi="Times New Roman"/>
          <w:i/>
          <w:sz w:val="24"/>
          <w:szCs w:val="24"/>
        </w:rPr>
        <w:t>Определите правильный</w:t>
      </w:r>
      <w:r w:rsidRPr="000424A3">
        <w:rPr>
          <w:rFonts w:ascii="Times New Roman" w:hAnsi="Times New Roman"/>
          <w:i/>
          <w:sz w:val="24"/>
          <w:szCs w:val="24"/>
        </w:rPr>
        <w:t xml:space="preserve"> ответ, выбрав один </w:t>
      </w:r>
      <w:r w:rsidR="00BC3FF5" w:rsidRPr="000424A3">
        <w:rPr>
          <w:rFonts w:ascii="Times New Roman" w:hAnsi="Times New Roman"/>
          <w:i/>
          <w:sz w:val="24"/>
          <w:szCs w:val="24"/>
        </w:rPr>
        <w:t>вариант из</w:t>
      </w:r>
      <w:r w:rsidRPr="000424A3">
        <w:rPr>
          <w:rFonts w:ascii="Times New Roman" w:hAnsi="Times New Roman"/>
          <w:i/>
          <w:sz w:val="24"/>
          <w:szCs w:val="24"/>
        </w:rPr>
        <w:t xml:space="preserve"> предложенных:</w:t>
      </w:r>
    </w:p>
    <w:p w:rsidR="00E02A24" w:rsidRPr="00594FCD" w:rsidRDefault="00E02A24" w:rsidP="002B598D">
      <w:pPr>
        <w:spacing w:after="0"/>
        <w:rPr>
          <w:rFonts w:ascii="Times New Roman" w:hAnsi="Times New Roman"/>
          <w:i/>
          <w:sz w:val="24"/>
          <w:szCs w:val="24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7"/>
        <w:gridCol w:w="3289"/>
        <w:gridCol w:w="680"/>
        <w:gridCol w:w="3929"/>
        <w:gridCol w:w="975"/>
      </w:tblGrid>
      <w:tr w:rsidR="00E02A24" w:rsidRPr="003E6631" w:rsidTr="006A786D">
        <w:trPr>
          <w:trHeight w:val="315"/>
        </w:trPr>
        <w:tc>
          <w:tcPr>
            <w:tcW w:w="1157" w:type="dxa"/>
            <w:shd w:val="clear" w:color="auto" w:fill="auto"/>
          </w:tcPr>
          <w:p w:rsidR="00E02A24" w:rsidRPr="00E3163C" w:rsidRDefault="00E02A24" w:rsidP="002B598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3289" w:type="dxa"/>
            <w:shd w:val="clear" w:color="auto" w:fill="auto"/>
          </w:tcPr>
          <w:p w:rsidR="00E02A24" w:rsidRPr="00E3163C" w:rsidRDefault="00E02A24" w:rsidP="002B59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4609" w:type="dxa"/>
            <w:gridSpan w:val="2"/>
          </w:tcPr>
          <w:p w:rsidR="00E02A24" w:rsidRPr="00E3163C" w:rsidRDefault="00E02A24" w:rsidP="002B59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Варианты ответов</w:t>
            </w:r>
          </w:p>
        </w:tc>
        <w:tc>
          <w:tcPr>
            <w:tcW w:w="975" w:type="dxa"/>
          </w:tcPr>
          <w:p w:rsidR="00E02A24" w:rsidRPr="00E3163C" w:rsidRDefault="00E02A24" w:rsidP="002B598D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Кол-во баллов</w:t>
            </w: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№1</w:t>
            </w:r>
          </w:p>
          <w:p w:rsidR="00E02A24" w:rsidRPr="00E3163C" w:rsidRDefault="00E02A24" w:rsidP="006A786D">
            <w:pPr>
              <w:tabs>
                <w:tab w:val="center" w:pos="5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Преднамеренным воздействием на природу является</w:t>
            </w: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взрыв подземных газов</w:t>
            </w:r>
          </w:p>
        </w:tc>
        <w:tc>
          <w:tcPr>
            <w:tcW w:w="975" w:type="dxa"/>
            <w:vMerge w:val="restart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вырубка лесов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866134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</w:rPr>
              <w:t>к</w:t>
            </w:r>
            <w:r w:rsidRPr="00866134">
              <w:rPr>
                <w:rFonts w:ascii="Times New Roman" w:eastAsia="Times New Roman" w:hAnsi="Times New Roman"/>
                <w:i/>
                <w:sz w:val="24"/>
                <w:szCs w:val="24"/>
              </w:rPr>
              <w:t>ислотные дожди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землетрясения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6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Экологическим кризисом является…</w:t>
            </w:r>
          </w:p>
          <w:p w:rsidR="00E02A24" w:rsidRPr="00E3163C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>характеристика степени  солнечной активности</w:t>
            </w:r>
          </w:p>
        </w:tc>
        <w:tc>
          <w:tcPr>
            <w:tcW w:w="975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pacing w:val="-10"/>
                <w:sz w:val="24"/>
                <w:szCs w:val="24"/>
              </w:rPr>
              <w:t>напряженное состояние (конфликт) взаимоотношений     между человечеством и природой</w:t>
            </w:r>
          </w:p>
        </w:tc>
        <w:tc>
          <w:tcPr>
            <w:tcW w:w="975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pacing w:val="-10"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>условное деление шкалы землетрясений</w:t>
            </w:r>
          </w:p>
        </w:tc>
        <w:tc>
          <w:tcPr>
            <w:tcW w:w="975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№3</w:t>
            </w: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3E6631" w:rsidRDefault="00E02A24" w:rsidP="006A78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Глобальная  экологическая проблема, возникшая в результате воздействия фреонов на состояние атмосферы:</w:t>
            </w: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смог</w:t>
            </w:r>
          </w:p>
        </w:tc>
        <w:tc>
          <w:tcPr>
            <w:tcW w:w="975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озоновые дыры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биотическое загрязнение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27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кислотные дожди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№4</w:t>
            </w: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 xml:space="preserve">Особо охраняемое законом пространство, пребывание, </w:t>
            </w:r>
            <w:r w:rsidRPr="003E66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 пределах которого очень строго ограничено или запрещено, называется…</w:t>
            </w: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 xml:space="preserve">национальным парком     </w:t>
            </w:r>
          </w:p>
        </w:tc>
        <w:tc>
          <w:tcPr>
            <w:tcW w:w="975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1</w:t>
            </w: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 xml:space="preserve">памятником природы    </w:t>
            </w:r>
          </w:p>
        </w:tc>
        <w:tc>
          <w:tcPr>
            <w:tcW w:w="975" w:type="dxa"/>
            <w:vMerge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>заповедником</w:t>
            </w:r>
          </w:p>
        </w:tc>
        <w:tc>
          <w:tcPr>
            <w:tcW w:w="975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5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i/>
                <w:sz w:val="24"/>
                <w:szCs w:val="24"/>
              </w:rPr>
              <w:t>заказником</w:t>
            </w:r>
          </w:p>
        </w:tc>
        <w:tc>
          <w:tcPr>
            <w:tcW w:w="975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№5</w:t>
            </w: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К спец. принципам международного права окружающей среды относятся:</w:t>
            </w: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Недопустимость нанесения трансграничного ущерба, экологически обоснованное рациональное использование природных ресурсов</w:t>
            </w:r>
          </w:p>
        </w:tc>
        <w:tc>
          <w:tcPr>
            <w:tcW w:w="975" w:type="dxa"/>
            <w:vMerge w:val="restart"/>
          </w:tcPr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Сотрудничество, мирное разрешение международных споров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Территориальная неприкосновенность и целостность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Международно-правовая ответственность 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157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b/>
                <w:sz w:val="24"/>
                <w:szCs w:val="24"/>
              </w:rPr>
              <w:t>№6</w:t>
            </w:r>
          </w:p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 w:val="restart"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Что из перечисленного не может входить в состав экологического правонарушения:       </w:t>
            </w: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Противоправное деяние, причиняющее вред окружающей среде</w:t>
            </w:r>
          </w:p>
        </w:tc>
        <w:tc>
          <w:tcPr>
            <w:tcW w:w="975" w:type="dxa"/>
            <w:vMerge w:val="restart"/>
          </w:tcPr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</w:p>
          <w:p w:rsidR="00E02A24" w:rsidRPr="00E3163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1</w:t>
            </w:r>
          </w:p>
        </w:tc>
      </w:tr>
      <w:tr w:rsidR="00E02A24" w:rsidRPr="003E6631" w:rsidTr="00055E79">
        <w:trPr>
          <w:trHeight w:val="491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Стихийные бедствия, наступление которых не зависит от воли человека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Мотивы и цели, побуждающие причинить вред окружающей среде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392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>Вред, причиненный окружающей среде умышленно или по неосторожности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157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89" w:type="dxa"/>
            <w:vMerge/>
            <w:shd w:val="clear" w:color="auto" w:fill="auto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680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163C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3929" w:type="dxa"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E3163C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Наличие причинно-необходимых связей</w:t>
            </w:r>
          </w:p>
        </w:tc>
        <w:tc>
          <w:tcPr>
            <w:tcW w:w="975" w:type="dxa"/>
            <w:vMerge/>
          </w:tcPr>
          <w:p w:rsidR="00E02A24" w:rsidRPr="00E3163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</w:tr>
    </w:tbl>
    <w:p w:rsidR="00E02A24" w:rsidRPr="00E3163C" w:rsidRDefault="00E02A24" w:rsidP="00E02A2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Инструкция по выполнению задания №7: </w:t>
      </w:r>
      <w:r w:rsidRPr="000424A3">
        <w:rPr>
          <w:rFonts w:ascii="Times New Roman" w:hAnsi="Times New Roman"/>
          <w:bCs/>
          <w:i/>
          <w:sz w:val="24"/>
          <w:szCs w:val="24"/>
        </w:rPr>
        <w:t>Закончите предложение</w:t>
      </w:r>
    </w:p>
    <w:p w:rsidR="00E02A24" w:rsidRPr="0018383E" w:rsidRDefault="00E02A24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938"/>
        <w:gridCol w:w="958"/>
      </w:tblGrid>
      <w:tr w:rsidR="00E02A24" w:rsidRPr="00A01E48" w:rsidTr="006A786D">
        <w:tc>
          <w:tcPr>
            <w:tcW w:w="1134" w:type="dxa"/>
          </w:tcPr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</w:rPr>
            </w:pPr>
            <w:r w:rsidRPr="00A01E48">
              <w:rPr>
                <w:rFonts w:ascii="Times New Roman" w:hAnsi="Times New Roman"/>
                <w:b/>
                <w:sz w:val="24"/>
                <w:szCs w:val="24"/>
              </w:rPr>
              <w:t>№7</w:t>
            </w:r>
          </w:p>
        </w:tc>
        <w:tc>
          <w:tcPr>
            <w:tcW w:w="7938" w:type="dxa"/>
          </w:tcPr>
          <w:p w:rsidR="00E02A24" w:rsidRPr="00594FCD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A01E48">
              <w:rPr>
                <w:rFonts w:ascii="Times New Roman" w:hAnsi="Times New Roman"/>
                <w:b/>
              </w:rPr>
              <w:t>Разумно обоснованное, целесообразное использование объектов природы называется ………….</w:t>
            </w:r>
          </w:p>
        </w:tc>
        <w:tc>
          <w:tcPr>
            <w:tcW w:w="958" w:type="dxa"/>
          </w:tcPr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A01E48">
              <w:rPr>
                <w:rFonts w:ascii="Times New Roman" w:hAnsi="Times New Roman"/>
                <w:b/>
                <w:i/>
              </w:rPr>
              <w:t>2</w:t>
            </w:r>
          </w:p>
        </w:tc>
      </w:tr>
    </w:tbl>
    <w:p w:rsidR="00E02A24" w:rsidRPr="00A50993" w:rsidRDefault="00E02A24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</w:t>
      </w:r>
      <w:r>
        <w:rPr>
          <w:rFonts w:ascii="Times New Roman" w:hAnsi="Times New Roman"/>
          <w:b/>
          <w:sz w:val="24"/>
          <w:szCs w:val="24"/>
        </w:rPr>
        <w:t>8</w:t>
      </w:r>
      <w:r w:rsidRPr="006D42CF">
        <w:rPr>
          <w:rFonts w:ascii="Times New Roman" w:hAnsi="Times New Roman"/>
          <w:b/>
          <w:sz w:val="24"/>
          <w:szCs w:val="24"/>
        </w:rPr>
        <w:t>–9:</w:t>
      </w:r>
      <w:r>
        <w:rPr>
          <w:rFonts w:ascii="Times New Roman" w:hAnsi="Times New Roman"/>
          <w:sz w:val="24"/>
          <w:szCs w:val="24"/>
        </w:rPr>
        <w:t xml:space="preserve"> установите соответствие между элементами первой и второй колонки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7938"/>
        <w:gridCol w:w="958"/>
      </w:tblGrid>
      <w:tr w:rsidR="00E02A24" w:rsidRPr="003E6631" w:rsidTr="006A786D">
        <w:tc>
          <w:tcPr>
            <w:tcW w:w="1134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№8</w:t>
            </w:r>
          </w:p>
        </w:tc>
        <w:tc>
          <w:tcPr>
            <w:tcW w:w="7938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b/>
                <w:bCs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Соотнесите основные виды загрязнителей и возможное их влияние на состояние биосферы:</w:t>
            </w:r>
          </w:p>
          <w:p w:rsidR="00E02A24" w:rsidRPr="003E6631" w:rsidRDefault="00E02A24" w:rsidP="006A786D">
            <w:pPr>
              <w:spacing w:before="240"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1. Сернистый газ</w:t>
            </w:r>
            <w:r w:rsidRPr="003E6631">
              <w:rPr>
                <w:rFonts w:ascii="Times New Roman" w:eastAsia="Times New Roman" w:hAnsi="Times New Roman"/>
              </w:rPr>
              <w:t xml:space="preserve"> (SO</w:t>
            </w:r>
            <w:r w:rsidRPr="003E6631">
              <w:rPr>
                <w:rFonts w:ascii="Times New Roman" w:eastAsia="Times New Roman" w:hAnsi="Times New Roman"/>
                <w:vertAlign w:val="subscript"/>
              </w:rPr>
              <w:t>2</w:t>
            </w:r>
            <w:r w:rsidRPr="003E6631">
              <w:rPr>
                <w:rFonts w:ascii="Times New Roman" w:eastAsia="Times New Roman" w:hAnsi="Times New Roman"/>
              </w:rPr>
              <w:t xml:space="preserve">)                           </w:t>
            </w:r>
            <w:r w:rsidRPr="003E6631">
              <w:rPr>
                <w:rFonts w:ascii="Times New Roman" w:eastAsia="Times New Roman" w:hAnsi="Times New Roman"/>
                <w:b/>
                <w:bCs/>
              </w:rPr>
              <w:t>А</w:t>
            </w:r>
            <w:r w:rsidRPr="003E6631">
              <w:rPr>
                <w:rFonts w:ascii="Times New Roman" w:eastAsia="Times New Roman" w:hAnsi="Times New Roman"/>
              </w:rPr>
              <w:t xml:space="preserve">. </w:t>
            </w:r>
            <w:r w:rsidRPr="003E6631">
              <w:rPr>
                <w:rFonts w:ascii="Times New Roman" w:eastAsia="Times New Roman" w:hAnsi="Times New Roman"/>
                <w:i/>
              </w:rPr>
              <w:t xml:space="preserve">Разрушение озонового слоя 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                                                                         планеты, изменение климата </w:t>
            </w:r>
          </w:p>
          <w:p w:rsidR="00E02A24" w:rsidRPr="003E6631" w:rsidRDefault="00E02A24" w:rsidP="006A786D">
            <w:pPr>
              <w:spacing w:after="0" w:line="240" w:lineRule="auto"/>
              <w:ind w:right="-432"/>
              <w:rPr>
                <w:rFonts w:ascii="Times New Roman" w:eastAsia="Times New Roman" w:hAnsi="Times New Roman"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 xml:space="preserve">2. Фреоны, фторпроизводные </w:t>
            </w:r>
            <w:r w:rsidRPr="003E6631">
              <w:rPr>
                <w:rFonts w:ascii="Times New Roman" w:eastAsia="Times New Roman" w:hAnsi="Times New Roman"/>
              </w:rPr>
              <w:t xml:space="preserve">– </w:t>
            </w:r>
          </w:p>
          <w:p w:rsidR="00E02A24" w:rsidRPr="003E6631" w:rsidRDefault="00E02A24" w:rsidP="006A786D">
            <w:pPr>
              <w:spacing w:after="0" w:line="240" w:lineRule="auto"/>
              <w:ind w:right="-432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углеводородов                                          Б</w:t>
            </w:r>
            <w:r w:rsidRPr="003E6631">
              <w:rPr>
                <w:rFonts w:ascii="Times New Roman" w:eastAsia="Times New Roman" w:hAnsi="Times New Roman"/>
                <w:b/>
                <w:bCs/>
                <w:i/>
              </w:rPr>
              <w:t xml:space="preserve">. </w:t>
            </w:r>
            <w:r w:rsidRPr="003E6631">
              <w:rPr>
                <w:rFonts w:ascii="Times New Roman" w:eastAsia="Times New Roman" w:hAnsi="Times New Roman"/>
                <w:i/>
              </w:rPr>
              <w:t xml:space="preserve">Злокачественные </w:t>
            </w:r>
            <w:proofErr w:type="gramStart"/>
            <w:r w:rsidRPr="003E6631">
              <w:rPr>
                <w:rFonts w:ascii="Times New Roman" w:eastAsia="Times New Roman" w:hAnsi="Times New Roman"/>
                <w:i/>
              </w:rPr>
              <w:t>новообразования  и</w:t>
            </w:r>
            <w:proofErr w:type="gramEnd"/>
            <w:r w:rsidRPr="003E6631">
              <w:rPr>
                <w:rFonts w:ascii="Times New Roman" w:eastAsia="Times New Roman" w:hAnsi="Times New Roman"/>
                <w:i/>
              </w:rPr>
              <w:t xml:space="preserve"> </w:t>
            </w:r>
          </w:p>
          <w:p w:rsidR="00E02A24" w:rsidRPr="003E6631" w:rsidRDefault="00E02A24" w:rsidP="006A786D">
            <w:pPr>
              <w:spacing w:after="0" w:line="240" w:lineRule="auto"/>
              <w:ind w:right="-432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                                                                          генетические мутации. </w:t>
            </w:r>
          </w:p>
          <w:p w:rsidR="00E02A24" w:rsidRPr="003E6631" w:rsidRDefault="00E02A24" w:rsidP="006A786D">
            <w:pPr>
              <w:spacing w:after="0" w:line="240" w:lineRule="auto"/>
              <w:ind w:right="-432"/>
              <w:rPr>
                <w:rFonts w:ascii="Times New Roman" w:eastAsia="Times New Roman" w:hAnsi="Times New Roman"/>
              </w:rPr>
            </w:pPr>
          </w:p>
          <w:p w:rsidR="00E02A24" w:rsidRPr="003E6631" w:rsidRDefault="00E02A24" w:rsidP="006A786D">
            <w:pPr>
              <w:spacing w:after="0" w:line="240" w:lineRule="auto"/>
              <w:ind w:left="3398" w:right="-288" w:hanging="339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 xml:space="preserve">3. Пестициды                                            В. </w:t>
            </w:r>
            <w:r w:rsidRPr="003E6631">
              <w:rPr>
                <w:rFonts w:ascii="Times New Roman" w:eastAsia="Times New Roman" w:hAnsi="Times New Roman"/>
                <w:i/>
              </w:rPr>
              <w:t xml:space="preserve">Образование кислотных осадков, </w:t>
            </w:r>
          </w:p>
          <w:p w:rsidR="00E02A24" w:rsidRPr="003E6631" w:rsidRDefault="00E02A24" w:rsidP="006A786D">
            <w:pPr>
              <w:spacing w:after="0" w:line="240" w:lineRule="auto"/>
              <w:ind w:left="4003" w:right="-288" w:hanging="339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обострение респираторных                                   </w:t>
            </w:r>
            <w:proofErr w:type="gramStart"/>
            <w:r w:rsidRPr="003E6631">
              <w:rPr>
                <w:rFonts w:ascii="Times New Roman" w:eastAsia="Times New Roman" w:hAnsi="Times New Roman"/>
                <w:i/>
              </w:rPr>
              <w:t>заболеваний  у</w:t>
            </w:r>
            <w:proofErr w:type="gramEnd"/>
            <w:r w:rsidRPr="003E6631">
              <w:rPr>
                <w:rFonts w:ascii="Times New Roman" w:eastAsia="Times New Roman" w:hAnsi="Times New Roman"/>
                <w:i/>
              </w:rPr>
              <w:t xml:space="preserve"> человека, вред </w:t>
            </w:r>
          </w:p>
          <w:p w:rsidR="00E02A24" w:rsidRPr="003E6631" w:rsidRDefault="00E02A24" w:rsidP="006A786D">
            <w:pPr>
              <w:spacing w:after="0" w:line="240" w:lineRule="auto"/>
              <w:ind w:left="4003" w:right="-288" w:hanging="339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                                                              растениям, </w:t>
            </w:r>
            <w:proofErr w:type="gramStart"/>
            <w:r w:rsidRPr="003E6631">
              <w:rPr>
                <w:rFonts w:ascii="Times New Roman" w:eastAsia="Times New Roman" w:hAnsi="Times New Roman"/>
                <w:i/>
              </w:rPr>
              <w:t>разъедание  строительных</w:t>
            </w:r>
            <w:proofErr w:type="gramEnd"/>
            <w:r w:rsidRPr="003E6631">
              <w:rPr>
                <w:rFonts w:ascii="Times New Roman" w:eastAsia="Times New Roman" w:hAnsi="Times New Roman"/>
                <w:i/>
              </w:rPr>
              <w:t xml:space="preserve"> материалов, усиление  коррозии металлоконструкций</w:t>
            </w:r>
          </w:p>
          <w:p w:rsidR="00E02A24" w:rsidRPr="003E6631" w:rsidRDefault="00E02A24" w:rsidP="006A786D">
            <w:pPr>
              <w:spacing w:after="0" w:line="240" w:lineRule="auto"/>
              <w:ind w:left="3398" w:right="-288" w:hanging="3398"/>
              <w:rPr>
                <w:rFonts w:ascii="Times New Roman" w:eastAsia="Times New Roman" w:hAnsi="Times New Roman"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ind w:left="3398" w:right="-288" w:hanging="339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lastRenderedPageBreak/>
              <w:t xml:space="preserve">4. Радиация                                                Г. </w:t>
            </w:r>
            <w:r w:rsidRPr="003E6631">
              <w:rPr>
                <w:rFonts w:ascii="Times New Roman" w:eastAsia="Times New Roman" w:hAnsi="Times New Roman"/>
                <w:i/>
              </w:rPr>
              <w:t>Изменение климата, парниковый</w:t>
            </w:r>
          </w:p>
          <w:p w:rsidR="00E02A24" w:rsidRPr="003E6631" w:rsidRDefault="00E02A24" w:rsidP="006A786D">
            <w:pPr>
              <w:spacing w:after="0" w:line="240" w:lineRule="auto"/>
              <w:ind w:left="3398" w:right="-288" w:hanging="339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эффект</w:t>
            </w:r>
          </w:p>
          <w:p w:rsidR="00E02A24" w:rsidRPr="003E6631" w:rsidRDefault="00E02A24" w:rsidP="006A786D">
            <w:pPr>
              <w:spacing w:after="0" w:line="240" w:lineRule="auto"/>
              <w:ind w:left="3398" w:right="-288" w:hanging="3398"/>
              <w:rPr>
                <w:rFonts w:ascii="Times New Roman" w:eastAsia="Times New Roman" w:hAnsi="Times New Roman"/>
              </w:rPr>
            </w:pPr>
          </w:p>
          <w:p w:rsidR="00E02A24" w:rsidRPr="003E6631" w:rsidRDefault="00E02A24" w:rsidP="006A786D">
            <w:pPr>
              <w:spacing w:after="0" w:line="240" w:lineRule="auto"/>
              <w:ind w:right="-288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5. Углекислый газ (СО</w:t>
            </w:r>
            <w:r w:rsidRPr="003E6631">
              <w:rPr>
                <w:rFonts w:ascii="Times New Roman" w:eastAsia="Times New Roman" w:hAnsi="Times New Roman"/>
                <w:b/>
                <w:bCs/>
                <w:vertAlign w:val="subscript"/>
              </w:rPr>
              <w:t>2</w:t>
            </w:r>
            <w:r w:rsidRPr="003E6631">
              <w:rPr>
                <w:rFonts w:ascii="Times New Roman" w:eastAsia="Times New Roman" w:hAnsi="Times New Roman"/>
                <w:b/>
                <w:bCs/>
              </w:rPr>
              <w:t xml:space="preserve">)                          </w:t>
            </w:r>
            <w:proofErr w:type="spellStart"/>
            <w:r w:rsidRPr="003E6631">
              <w:rPr>
                <w:rFonts w:ascii="Times New Roman" w:eastAsia="Times New Roman" w:hAnsi="Times New Roman"/>
                <w:b/>
                <w:bCs/>
              </w:rPr>
              <w:t>Д.</w:t>
            </w:r>
            <w:r w:rsidRPr="003E6631">
              <w:rPr>
                <w:rFonts w:ascii="Times New Roman" w:eastAsia="Times New Roman" w:hAnsi="Times New Roman"/>
                <w:i/>
              </w:rPr>
              <w:t>Накопление</w:t>
            </w:r>
            <w:proofErr w:type="spellEnd"/>
            <w:r w:rsidRPr="003E6631">
              <w:rPr>
                <w:rFonts w:ascii="Times New Roman" w:eastAsia="Times New Roman" w:hAnsi="Times New Roman"/>
                <w:i/>
              </w:rPr>
              <w:t xml:space="preserve"> в организмах по 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                                                                           пищевым цепям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1134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№9</w:t>
            </w:r>
          </w:p>
        </w:tc>
        <w:tc>
          <w:tcPr>
            <w:tcW w:w="7938" w:type="dxa"/>
          </w:tcPr>
          <w:p w:rsidR="00E02A24" w:rsidRPr="003E6631" w:rsidRDefault="00E02A24" w:rsidP="006A786D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Укажите правильную последовательность очистки сточных вод.</w:t>
            </w:r>
          </w:p>
          <w:p w:rsidR="00E02A24" w:rsidRPr="003E6631" w:rsidRDefault="00E02A24" w:rsidP="006A786D">
            <w:pPr>
              <w:shd w:val="clear" w:color="auto" w:fill="FFFFFF"/>
              <w:tabs>
                <w:tab w:val="left" w:pos="1099"/>
              </w:tabs>
              <w:spacing w:after="0" w:line="240" w:lineRule="auto"/>
              <w:ind w:firstLine="900"/>
              <w:rPr>
                <w:rFonts w:ascii="Times New Roman" w:hAnsi="Times New Roman"/>
                <w:i/>
                <w:color w:val="000000"/>
              </w:rPr>
            </w:pPr>
            <w:r w:rsidRPr="003E6631">
              <w:rPr>
                <w:rFonts w:ascii="Times New Roman" w:hAnsi="Times New Roman"/>
                <w:i/>
                <w:color w:val="000000"/>
              </w:rPr>
              <w:t>а) механическая</w:t>
            </w:r>
            <w:r w:rsidRPr="003E6631">
              <w:rPr>
                <w:rFonts w:ascii="Times New Roman" w:hAnsi="Times New Roman"/>
                <w:i/>
                <w:color w:val="000000"/>
              </w:rPr>
              <w:tab/>
            </w:r>
            <w:r w:rsidRPr="003E6631">
              <w:rPr>
                <w:rFonts w:ascii="Times New Roman" w:hAnsi="Times New Roman"/>
                <w:i/>
                <w:color w:val="000000"/>
              </w:rPr>
              <w:tab/>
            </w:r>
            <w:r w:rsidRPr="003E6631">
              <w:rPr>
                <w:rFonts w:ascii="Times New Roman" w:hAnsi="Times New Roman"/>
                <w:i/>
                <w:color w:val="000000"/>
              </w:rPr>
              <w:tab/>
              <w:t xml:space="preserve">       б) биологическая       </w:t>
            </w:r>
          </w:p>
          <w:p w:rsidR="00E02A24" w:rsidRPr="00594FCD" w:rsidRDefault="00E02A24" w:rsidP="006A786D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E6631">
              <w:rPr>
                <w:rFonts w:ascii="Times New Roman" w:hAnsi="Times New Roman"/>
                <w:i/>
                <w:color w:val="000000"/>
              </w:rPr>
              <w:tab/>
              <w:t xml:space="preserve">    в) физико-химическая        </w:t>
            </w:r>
            <w:r w:rsidRPr="003E6631">
              <w:rPr>
                <w:rFonts w:ascii="Times New Roman" w:hAnsi="Times New Roman"/>
                <w:i/>
                <w:color w:val="000000"/>
              </w:rPr>
              <w:tab/>
            </w:r>
            <w:r w:rsidRPr="003E6631">
              <w:rPr>
                <w:rFonts w:ascii="Times New Roman" w:hAnsi="Times New Roman"/>
                <w:i/>
                <w:color w:val="000000"/>
              </w:rPr>
              <w:tab/>
              <w:t xml:space="preserve">       г) химическая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10030" w:type="dxa"/>
            <w:gridSpan w:val="3"/>
          </w:tcPr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  <w:bCs/>
                <w:sz w:val="24"/>
                <w:szCs w:val="24"/>
              </w:rPr>
              <w:t>Инструкция по выполнению заданий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№10: </w:t>
            </w:r>
            <w:r w:rsidRPr="000424A3">
              <w:rPr>
                <w:rFonts w:ascii="Times New Roman" w:hAnsi="Times New Roman"/>
                <w:i/>
                <w:sz w:val="24"/>
                <w:szCs w:val="24"/>
              </w:rPr>
              <w:t xml:space="preserve">Дайте связный ответ в произвольной форме </w:t>
            </w:r>
          </w:p>
          <w:p w:rsidR="00E02A24" w:rsidRPr="00594FCD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c>
          <w:tcPr>
            <w:tcW w:w="1134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938" w:type="dxa"/>
          </w:tcPr>
          <w:p w:rsidR="00E02A24" w:rsidRPr="006D42CF" w:rsidRDefault="00E02A24" w:rsidP="006A786D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D42CF">
              <w:rPr>
                <w:rFonts w:ascii="Times New Roman" w:hAnsi="Times New Roman"/>
                <w:b/>
                <w:sz w:val="24"/>
                <w:szCs w:val="24"/>
              </w:rPr>
              <w:t>Назовите последствия многолетнего возделывания одной и той же сельскохозяйственной культуры на одном и том же участке:</w:t>
            </w:r>
          </w:p>
          <w:p w:rsidR="00E02A24" w:rsidRPr="005874CC" w:rsidRDefault="00E02A24" w:rsidP="006A78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E42C9">
              <w:rPr>
                <w:rFonts w:ascii="Times New Roman" w:hAnsi="Times New Roman"/>
                <w:sz w:val="24"/>
                <w:szCs w:val="24"/>
              </w:rPr>
              <w:t xml:space="preserve">                1 ………2 ……….3 ………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02A24" w:rsidRPr="006D42CF" w:rsidRDefault="00E02A24" w:rsidP="00E02A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42CF">
        <w:rPr>
          <w:rFonts w:ascii="Times New Roman" w:hAnsi="Times New Roman"/>
          <w:b/>
          <w:sz w:val="24"/>
          <w:szCs w:val="24"/>
        </w:rPr>
        <w:t>Критерии выполнения задания №10: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в полном объёме – 3 балла;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но не в полном объёме – 2 балла;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частично правильно (или допущена одна ошибка) –  1 балл;</w:t>
      </w:r>
    </w:p>
    <w:p w:rsidR="00E02A24" w:rsidRDefault="00E02A24" w:rsidP="0082349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задание выполнено </w:t>
      </w:r>
      <w:proofErr w:type="gramStart"/>
      <w:r>
        <w:rPr>
          <w:rFonts w:ascii="Times New Roman" w:hAnsi="Times New Roman"/>
          <w:sz w:val="24"/>
          <w:szCs w:val="24"/>
        </w:rPr>
        <w:t>не правильно</w:t>
      </w:r>
      <w:proofErr w:type="gramEnd"/>
      <w:r>
        <w:rPr>
          <w:rFonts w:ascii="Times New Roman" w:hAnsi="Times New Roman"/>
          <w:sz w:val="24"/>
          <w:szCs w:val="24"/>
        </w:rPr>
        <w:t xml:space="preserve"> – </w:t>
      </w:r>
      <w:r w:rsidR="0082349F">
        <w:rPr>
          <w:rFonts w:ascii="Times New Roman" w:hAnsi="Times New Roman"/>
          <w:sz w:val="24"/>
          <w:szCs w:val="24"/>
        </w:rPr>
        <w:t>0 баллов</w:t>
      </w:r>
    </w:p>
    <w:p w:rsidR="0082349F" w:rsidRPr="006D7BE2" w:rsidRDefault="0082349F" w:rsidP="0082349F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E02A24" w:rsidRPr="0041293E" w:rsidRDefault="00E02A24" w:rsidP="00E02A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1293E">
        <w:rPr>
          <w:rFonts w:ascii="Times New Roman" w:hAnsi="Times New Roman"/>
          <w:b/>
          <w:sz w:val="28"/>
          <w:szCs w:val="28"/>
        </w:rPr>
        <w:t>2 вариант</w:t>
      </w:r>
    </w:p>
    <w:p w:rsidR="00E02A24" w:rsidRPr="0041293E" w:rsidRDefault="00E02A24" w:rsidP="00E02A2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02A24" w:rsidRPr="00522322" w:rsidRDefault="00E02A24" w:rsidP="00E02A2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№№1 – 6: </w:t>
      </w:r>
      <w:proofErr w:type="gramStart"/>
      <w:r w:rsidRPr="00522322">
        <w:rPr>
          <w:rFonts w:ascii="Times New Roman" w:hAnsi="Times New Roman"/>
          <w:i/>
          <w:sz w:val="24"/>
          <w:szCs w:val="24"/>
        </w:rPr>
        <w:t>Определите  правильный</w:t>
      </w:r>
      <w:proofErr w:type="gramEnd"/>
      <w:r w:rsidRPr="00522322">
        <w:rPr>
          <w:rFonts w:ascii="Times New Roman" w:hAnsi="Times New Roman"/>
          <w:i/>
          <w:sz w:val="24"/>
          <w:szCs w:val="24"/>
        </w:rPr>
        <w:t xml:space="preserve"> ответ, выбрав один вариант  из предложенных:</w:t>
      </w:r>
    </w:p>
    <w:p w:rsidR="00E02A24" w:rsidRPr="0041293E" w:rsidRDefault="00E02A24" w:rsidP="00E02A2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080"/>
        <w:gridCol w:w="769"/>
        <w:gridCol w:w="4219"/>
        <w:gridCol w:w="952"/>
      </w:tblGrid>
      <w:tr w:rsidR="00E02A24" w:rsidRPr="003E6631" w:rsidTr="006A786D">
        <w:trPr>
          <w:trHeight w:val="313"/>
        </w:trPr>
        <w:tc>
          <w:tcPr>
            <w:tcW w:w="1009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r w:rsidRPr="0041293E">
              <w:rPr>
                <w:rFonts w:ascii="Times New Roman" w:hAnsi="Times New Roman"/>
                <w:b/>
              </w:rPr>
              <w:t xml:space="preserve"> задания</w:t>
            </w:r>
          </w:p>
        </w:tc>
        <w:tc>
          <w:tcPr>
            <w:tcW w:w="2702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Вопросы</w:t>
            </w:r>
          </w:p>
        </w:tc>
        <w:tc>
          <w:tcPr>
            <w:tcW w:w="5361" w:type="dxa"/>
            <w:gridSpan w:val="2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Варианты ответов</w:t>
            </w:r>
          </w:p>
        </w:tc>
        <w:tc>
          <w:tcPr>
            <w:tcW w:w="958" w:type="dxa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баллов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E02A24" w:rsidRPr="0041293E" w:rsidRDefault="00E02A24" w:rsidP="006A786D">
            <w:pPr>
              <w:tabs>
                <w:tab w:val="center" w:pos="5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Природопользование  может быть</w:t>
            </w: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традиционным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нетрадиционным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глобальным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нерациональным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Одна из причин экологического кризиса</w:t>
            </w: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Рациональное расходование денежных средств на нужды, связанные с ростом благосостояния народа и улучшением окружающей среды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Экологическое воспитание и образование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88428D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Монополия государственной собственности на природные ресурсы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Внедрение новых безотходных технологий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Организационно-правовая деятельность государства по охране окружающей среды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A66A7E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Парниковый эффект возникает в результате накопления в атмосфере…</w:t>
            </w: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угарного газа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углекислого газа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оксидов серы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26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3A488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сероводорода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4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C61541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Растения Ульяновской </w:t>
            </w:r>
            <w:r>
              <w:rPr>
                <w:rFonts w:ascii="Times New Roman" w:hAnsi="Times New Roman"/>
                <w:b/>
              </w:rPr>
              <w:lastRenderedPageBreak/>
              <w:t>области, занесенные в Красную книгу России:</w:t>
            </w: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lastRenderedPageBreak/>
              <w:t>А</w:t>
            </w:r>
          </w:p>
        </w:tc>
        <w:tc>
          <w:tcPr>
            <w:tcW w:w="4536" w:type="dxa"/>
          </w:tcPr>
          <w:p w:rsidR="00E02A24" w:rsidRPr="00C6154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адонис весенний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C6154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рябчик русский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C6154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прострел раскрытый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C6154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ковыль перистый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5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31474C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Что является основой концепции устойчивого развития, принятой Конференцией ООН по окружающей среде и развитию?  </w:t>
            </w: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Экологическая безопасность и социально-экономическая устойчивость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Экологическая агрессия и техногенное воздействие на окружающую среду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Проявление экологического невежества и нигилизма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 xml:space="preserve"> Освоение Космоса в мирных и военных целях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Уничтожение и утилизация реакторов атомных электростанций, подводных лодок, ракет и т.д.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6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 w:val="restart"/>
            <w:shd w:val="clear" w:color="auto" w:fill="auto"/>
          </w:tcPr>
          <w:p w:rsidR="00E02A24" w:rsidRPr="003C58E4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b/>
              </w:rPr>
              <w:t>Правовой способ охраны окружающей среды не предполагает</w:t>
            </w: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установление мер юридической ответственности за экологические преступления</w:t>
            </w:r>
          </w:p>
        </w:tc>
        <w:tc>
          <w:tcPr>
            <w:tcW w:w="958" w:type="dxa"/>
            <w:vMerge w:val="restart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определение мер и средств осуществления государственного контроля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определение объектов охраны природной среды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702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8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536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нет правильного ответа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№7: </w:t>
      </w:r>
      <w:r>
        <w:rPr>
          <w:rFonts w:ascii="Times New Roman" w:hAnsi="Times New Roman"/>
        </w:rPr>
        <w:t>З</w:t>
      </w:r>
      <w:r w:rsidRPr="0018383E">
        <w:rPr>
          <w:rFonts w:ascii="Times New Roman" w:hAnsi="Times New Roman"/>
        </w:rPr>
        <w:t>акончите предложение</w:t>
      </w:r>
    </w:p>
    <w:p w:rsidR="00E02A24" w:rsidRDefault="00E02A24" w:rsidP="00E02A24">
      <w:pPr>
        <w:spacing w:after="0"/>
        <w:jc w:val="both"/>
        <w:rPr>
          <w:rFonts w:ascii="Times New Roman" w:hAnsi="Times New Roman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A01E48" w:rsidTr="006A786D">
        <w:tc>
          <w:tcPr>
            <w:tcW w:w="993" w:type="dxa"/>
          </w:tcPr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E48">
              <w:rPr>
                <w:rFonts w:ascii="Times New Roman" w:hAnsi="Times New Roman"/>
                <w:b/>
                <w:sz w:val="24"/>
                <w:szCs w:val="24"/>
              </w:rPr>
              <w:t>№7</w:t>
            </w:r>
          </w:p>
        </w:tc>
        <w:tc>
          <w:tcPr>
            <w:tcW w:w="8079" w:type="dxa"/>
          </w:tcPr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1E48">
              <w:rPr>
                <w:rFonts w:ascii="Times New Roman" w:hAnsi="Times New Roman"/>
                <w:b/>
              </w:rPr>
              <w:t>Система долгосрочных наблюдений, оценки, контроля и прогноза состояния окружающей среды – это…</w:t>
            </w:r>
          </w:p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A01E48">
              <w:rPr>
                <w:rFonts w:ascii="Times New Roman" w:hAnsi="Times New Roman"/>
                <w:b/>
                <w:i/>
              </w:rPr>
              <w:t>2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 </w:t>
      </w:r>
      <w:r>
        <w:rPr>
          <w:rFonts w:ascii="Times New Roman" w:hAnsi="Times New Roman"/>
          <w:b/>
          <w:sz w:val="24"/>
          <w:szCs w:val="24"/>
        </w:rPr>
        <w:t>8</w:t>
      </w:r>
      <w:r w:rsidRPr="006D42CF">
        <w:rPr>
          <w:rFonts w:ascii="Times New Roman" w:hAnsi="Times New Roman"/>
          <w:b/>
          <w:sz w:val="24"/>
          <w:szCs w:val="24"/>
        </w:rPr>
        <w:t>–9:</w:t>
      </w:r>
      <w:r>
        <w:rPr>
          <w:rFonts w:ascii="Times New Roman" w:hAnsi="Times New Roman"/>
          <w:sz w:val="24"/>
          <w:szCs w:val="24"/>
        </w:rPr>
        <w:t xml:space="preserve"> установите соответствие между элементами первой и второй колонки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№8</w:t>
            </w:r>
          </w:p>
        </w:tc>
        <w:tc>
          <w:tcPr>
            <w:tcW w:w="807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E6631">
              <w:rPr>
                <w:rFonts w:ascii="Times New Roman" w:hAnsi="Times New Roman"/>
                <w:b/>
              </w:rPr>
              <w:t>Распределите загрязнения по видам: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gramStart"/>
            <w:r w:rsidRPr="003E6631">
              <w:rPr>
                <w:rFonts w:ascii="Times New Roman" w:hAnsi="Times New Roman"/>
                <w:b/>
              </w:rPr>
              <w:t xml:space="preserve">Виды:   </w:t>
            </w:r>
            <w:proofErr w:type="gramEnd"/>
            <w:r w:rsidRPr="003E6631">
              <w:rPr>
                <w:rFonts w:ascii="Times New Roman" w:hAnsi="Times New Roman"/>
                <w:b/>
              </w:rPr>
              <w:t xml:space="preserve">                                                          Загрязнения: 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3E6631">
              <w:rPr>
                <w:rFonts w:ascii="Times New Roman" w:hAnsi="Times New Roman"/>
                <w:b/>
              </w:rPr>
              <w:t>1.</w:t>
            </w:r>
            <w:proofErr w:type="gramStart"/>
            <w:r w:rsidRPr="003E6631">
              <w:rPr>
                <w:rFonts w:ascii="Times New Roman" w:hAnsi="Times New Roman"/>
                <w:b/>
              </w:rPr>
              <w:t xml:space="preserve">Электромагнитное;   </w:t>
            </w:r>
            <w:proofErr w:type="gramEnd"/>
            <w:r w:rsidRPr="003E6631">
              <w:rPr>
                <w:rFonts w:ascii="Times New Roman" w:hAnsi="Times New Roman"/>
                <w:b/>
              </w:rPr>
              <w:t xml:space="preserve">                                 </w:t>
            </w:r>
            <w:proofErr w:type="spellStart"/>
            <w:r w:rsidRPr="003E6631">
              <w:rPr>
                <w:rFonts w:ascii="Times New Roman" w:hAnsi="Times New Roman"/>
                <w:b/>
              </w:rPr>
              <w:t>А.</w:t>
            </w:r>
            <w:r w:rsidRPr="003E6631">
              <w:rPr>
                <w:rFonts w:ascii="Times New Roman" w:hAnsi="Times New Roman"/>
                <w:i/>
              </w:rPr>
              <w:t>вирусы</w:t>
            </w:r>
            <w:proofErr w:type="spellEnd"/>
            <w:r w:rsidRPr="003E6631">
              <w:rPr>
                <w:rFonts w:ascii="Times New Roman" w:hAnsi="Times New Roman"/>
                <w:b/>
                <w:i/>
              </w:rPr>
              <w:t>;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3E6631">
              <w:rPr>
                <w:rFonts w:ascii="Times New Roman" w:hAnsi="Times New Roman"/>
                <w:b/>
              </w:rPr>
              <w:t xml:space="preserve">2. </w:t>
            </w:r>
            <w:proofErr w:type="spellStart"/>
            <w:proofErr w:type="gramStart"/>
            <w:r w:rsidRPr="003E6631">
              <w:rPr>
                <w:rFonts w:ascii="Times New Roman" w:hAnsi="Times New Roman"/>
                <w:b/>
              </w:rPr>
              <w:t>Биологическое;Б</w:t>
            </w:r>
            <w:proofErr w:type="spellEnd"/>
            <w:r w:rsidRPr="003E6631">
              <w:rPr>
                <w:rFonts w:ascii="Times New Roman" w:hAnsi="Times New Roman"/>
                <w:b/>
              </w:rPr>
              <w:t>.</w:t>
            </w:r>
            <w:proofErr w:type="gramEnd"/>
            <w:r w:rsidRPr="003E6631">
              <w:rPr>
                <w:rFonts w:ascii="Times New Roman" w:hAnsi="Times New Roman"/>
                <w:b/>
              </w:rPr>
              <w:t xml:space="preserve"> </w:t>
            </w:r>
            <w:r w:rsidRPr="003E6631">
              <w:rPr>
                <w:rFonts w:ascii="Times New Roman" w:hAnsi="Times New Roman"/>
                <w:i/>
              </w:rPr>
              <w:t>излучения мощных антенн;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3E6631">
              <w:rPr>
                <w:rFonts w:ascii="Times New Roman" w:hAnsi="Times New Roman"/>
                <w:b/>
              </w:rPr>
              <w:t xml:space="preserve">3. Шумовое.                                           </w:t>
            </w:r>
            <w:proofErr w:type="spellStart"/>
            <w:proofErr w:type="gramStart"/>
            <w:r w:rsidRPr="003E6631">
              <w:rPr>
                <w:rFonts w:ascii="Times New Roman" w:hAnsi="Times New Roman"/>
                <w:b/>
              </w:rPr>
              <w:t>В.</w:t>
            </w:r>
            <w:r w:rsidRPr="003E6631">
              <w:rPr>
                <w:rFonts w:ascii="Times New Roman" w:hAnsi="Times New Roman"/>
                <w:i/>
              </w:rPr>
              <w:t>болезнетворные</w:t>
            </w:r>
            <w:proofErr w:type="spellEnd"/>
            <w:proofErr w:type="gramEnd"/>
            <w:r w:rsidRPr="003E6631">
              <w:rPr>
                <w:rFonts w:ascii="Times New Roman" w:hAnsi="Times New Roman"/>
                <w:i/>
              </w:rPr>
              <w:t xml:space="preserve"> бактерии;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3E6631">
              <w:rPr>
                <w:rFonts w:ascii="Times New Roman" w:hAnsi="Times New Roman"/>
                <w:b/>
              </w:rPr>
              <w:t xml:space="preserve">                                                                       Г. </w:t>
            </w:r>
            <w:r w:rsidRPr="003E6631">
              <w:rPr>
                <w:rFonts w:ascii="Times New Roman" w:hAnsi="Times New Roman"/>
                <w:i/>
              </w:rPr>
              <w:t>шум автомагистрали;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3E6631">
              <w:rPr>
                <w:rFonts w:ascii="Times New Roman" w:hAnsi="Times New Roman"/>
                <w:b/>
              </w:rPr>
              <w:t xml:space="preserve">                                                                               </w:t>
            </w:r>
            <w:proofErr w:type="spellStart"/>
            <w:proofErr w:type="gramStart"/>
            <w:r w:rsidRPr="003E6631">
              <w:rPr>
                <w:rFonts w:ascii="Times New Roman" w:hAnsi="Times New Roman"/>
                <w:b/>
              </w:rPr>
              <w:t>Д.</w:t>
            </w:r>
            <w:r w:rsidRPr="003E6631">
              <w:rPr>
                <w:rFonts w:ascii="Times New Roman" w:hAnsi="Times New Roman"/>
                <w:i/>
              </w:rPr>
              <w:t>органические</w:t>
            </w:r>
            <w:proofErr w:type="spellEnd"/>
            <w:proofErr w:type="gramEnd"/>
            <w:r w:rsidRPr="003E6631">
              <w:rPr>
                <w:rFonts w:ascii="Times New Roman" w:hAnsi="Times New Roman"/>
                <w:i/>
              </w:rPr>
              <w:t xml:space="preserve"> вещества стоков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3E6631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                                                                           животноводческих ферм</w:t>
            </w: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</w:p>
        </w:tc>
        <w:tc>
          <w:tcPr>
            <w:tcW w:w="8079" w:type="dxa"/>
          </w:tcPr>
          <w:p w:rsidR="00E02A24" w:rsidRPr="003E6631" w:rsidRDefault="00E02A24" w:rsidP="006A78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 w:rsidRPr="003E6631">
              <w:rPr>
                <w:rFonts w:ascii="Times New Roman" w:hAnsi="Times New Roman"/>
                <w:b/>
                <w:color w:val="000000"/>
              </w:rPr>
              <w:t>Соотнесите классы опасности и ПДК веществ:</w:t>
            </w:r>
          </w:p>
          <w:p w:rsidR="00E02A24" w:rsidRPr="003E6631" w:rsidRDefault="00E02A24" w:rsidP="006A78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  <w:p w:rsidR="00E02A24" w:rsidRPr="003E6631" w:rsidRDefault="00E02A24" w:rsidP="006A78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3E6631">
              <w:rPr>
                <w:rFonts w:ascii="Times New Roman" w:hAnsi="Times New Roman"/>
                <w:b/>
                <w:color w:val="000000"/>
              </w:rPr>
              <w:t xml:space="preserve">1. чрезвычайно </w:t>
            </w:r>
            <w:proofErr w:type="spellStart"/>
            <w:r w:rsidRPr="003E6631">
              <w:rPr>
                <w:rFonts w:ascii="Times New Roman" w:hAnsi="Times New Roman"/>
                <w:b/>
                <w:color w:val="000000"/>
              </w:rPr>
              <w:t>опасныеА</w:t>
            </w:r>
            <w:proofErr w:type="spellEnd"/>
            <w:r w:rsidRPr="003E6631">
              <w:rPr>
                <w:rFonts w:ascii="Times New Roman" w:hAnsi="Times New Roman"/>
                <w:b/>
                <w:color w:val="000000"/>
              </w:rPr>
              <w:t>.</w:t>
            </w:r>
            <w:r w:rsidRPr="003E6631">
              <w:rPr>
                <w:rFonts w:ascii="Times New Roman" w:hAnsi="Times New Roman"/>
                <w:i/>
                <w:color w:val="000000"/>
                <w:lang w:val="en-US"/>
              </w:rPr>
              <w:t>NO</w:t>
            </w:r>
            <w:r w:rsidRPr="003E6631">
              <w:rPr>
                <w:rFonts w:ascii="Times New Roman" w:hAnsi="Times New Roman"/>
                <w:i/>
                <w:color w:val="000000"/>
                <w:vertAlign w:val="subscript"/>
              </w:rPr>
              <w:t>2</w:t>
            </w:r>
            <w:r w:rsidRPr="003E6631">
              <w:rPr>
                <w:rFonts w:ascii="Times New Roman" w:hAnsi="Times New Roman"/>
                <w:i/>
                <w:color w:val="000000"/>
              </w:rPr>
              <w:t xml:space="preserve"> (0,04 мг/м</w:t>
            </w:r>
            <w:r w:rsidRPr="003E6631">
              <w:rPr>
                <w:rFonts w:ascii="Times New Roman" w:hAnsi="Times New Roman"/>
                <w:i/>
                <w:color w:val="000000"/>
                <w:vertAlign w:val="superscript"/>
              </w:rPr>
              <w:t>3</w:t>
            </w:r>
            <w:r w:rsidRPr="003E6631">
              <w:rPr>
                <w:rFonts w:ascii="Times New Roman" w:hAnsi="Times New Roman"/>
                <w:i/>
                <w:color w:val="000000"/>
              </w:rPr>
              <w:t>);</w:t>
            </w:r>
          </w:p>
          <w:p w:rsidR="00E02A24" w:rsidRPr="003E6631" w:rsidRDefault="00E02A24" w:rsidP="006A78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3E6631">
              <w:rPr>
                <w:rFonts w:ascii="Times New Roman" w:hAnsi="Times New Roman"/>
                <w:b/>
                <w:color w:val="000000"/>
              </w:rPr>
              <w:t xml:space="preserve">2. умеренно </w:t>
            </w:r>
            <w:proofErr w:type="spellStart"/>
            <w:r w:rsidRPr="003E6631">
              <w:rPr>
                <w:rFonts w:ascii="Times New Roman" w:hAnsi="Times New Roman"/>
                <w:b/>
                <w:color w:val="000000"/>
              </w:rPr>
              <w:t>опасныеБ</w:t>
            </w:r>
            <w:proofErr w:type="spellEnd"/>
            <w:r w:rsidRPr="003E6631">
              <w:rPr>
                <w:rFonts w:ascii="Times New Roman" w:hAnsi="Times New Roman"/>
                <w:b/>
                <w:color w:val="000000"/>
              </w:rPr>
              <w:t>.</w:t>
            </w:r>
            <w:r w:rsidRPr="003E6631">
              <w:rPr>
                <w:rFonts w:ascii="Times New Roman" w:hAnsi="Times New Roman"/>
                <w:i/>
                <w:color w:val="000000"/>
              </w:rPr>
              <w:t xml:space="preserve"> </w:t>
            </w:r>
            <w:proofErr w:type="gramStart"/>
            <w:r w:rsidRPr="003E6631">
              <w:rPr>
                <w:rFonts w:ascii="Times New Roman" w:hAnsi="Times New Roman"/>
                <w:i/>
                <w:color w:val="000000"/>
              </w:rPr>
              <w:t>СО  (</w:t>
            </w:r>
            <w:proofErr w:type="gramEnd"/>
            <w:r w:rsidRPr="003E6631">
              <w:rPr>
                <w:rFonts w:ascii="Times New Roman" w:hAnsi="Times New Roman"/>
                <w:i/>
                <w:color w:val="000000"/>
              </w:rPr>
              <w:t>3,0 мг/м</w:t>
            </w:r>
            <w:r w:rsidRPr="003E6631">
              <w:rPr>
                <w:rFonts w:ascii="Times New Roman" w:hAnsi="Times New Roman"/>
                <w:i/>
                <w:color w:val="000000"/>
                <w:vertAlign w:val="superscript"/>
              </w:rPr>
              <w:t>3</w:t>
            </w:r>
            <w:r w:rsidRPr="003E6631">
              <w:rPr>
                <w:rFonts w:ascii="Times New Roman" w:hAnsi="Times New Roman"/>
                <w:i/>
                <w:color w:val="000000"/>
              </w:rPr>
              <w:t>);</w:t>
            </w:r>
          </w:p>
          <w:p w:rsidR="00E02A24" w:rsidRPr="003E6631" w:rsidRDefault="00E02A24" w:rsidP="006A786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3E6631">
              <w:rPr>
                <w:rFonts w:ascii="Times New Roman" w:hAnsi="Times New Roman"/>
                <w:b/>
                <w:color w:val="000000"/>
              </w:rPr>
              <w:t>3. малоопасные</w:t>
            </w:r>
            <w:r w:rsidRPr="003E6631">
              <w:rPr>
                <w:rFonts w:ascii="Times New Roman" w:hAnsi="Times New Roman"/>
                <w:b/>
                <w:color w:val="000000"/>
              </w:rPr>
              <w:tab/>
            </w:r>
            <w:r w:rsidRPr="003E6631">
              <w:rPr>
                <w:rFonts w:ascii="Times New Roman" w:hAnsi="Times New Roman"/>
                <w:color w:val="000000"/>
              </w:rPr>
              <w:tab/>
            </w:r>
            <w:r w:rsidRPr="003E6631">
              <w:rPr>
                <w:rFonts w:ascii="Times New Roman" w:hAnsi="Times New Roman"/>
                <w:color w:val="000000"/>
              </w:rPr>
              <w:tab/>
            </w:r>
            <w:r w:rsidRPr="003E6631">
              <w:rPr>
                <w:rFonts w:ascii="Times New Roman" w:hAnsi="Times New Roman"/>
                <w:b/>
                <w:color w:val="000000"/>
              </w:rPr>
              <w:t>В.</w:t>
            </w:r>
            <w:r w:rsidRPr="003E6631">
              <w:rPr>
                <w:rFonts w:ascii="Times New Roman" w:hAnsi="Times New Roman"/>
                <w:i/>
                <w:color w:val="000000"/>
              </w:rPr>
              <w:t xml:space="preserve"> НС</w:t>
            </w:r>
            <w:proofErr w:type="gramStart"/>
            <w:r w:rsidRPr="003E6631">
              <w:rPr>
                <w:rFonts w:ascii="Times New Roman" w:hAnsi="Times New Roman"/>
                <w:i/>
                <w:color w:val="000000"/>
                <w:lang w:val="en-US"/>
              </w:rPr>
              <w:t>l</w:t>
            </w:r>
            <w:r w:rsidRPr="003E6631">
              <w:rPr>
                <w:rFonts w:ascii="Times New Roman" w:hAnsi="Times New Roman"/>
                <w:i/>
                <w:color w:val="000000"/>
              </w:rPr>
              <w:t xml:space="preserve">  (</w:t>
            </w:r>
            <w:proofErr w:type="gramEnd"/>
            <w:r w:rsidRPr="003E6631">
              <w:rPr>
                <w:rFonts w:ascii="Times New Roman" w:hAnsi="Times New Roman"/>
                <w:i/>
                <w:color w:val="000000"/>
              </w:rPr>
              <w:t>0,2 мг/м</w:t>
            </w:r>
            <w:r w:rsidRPr="003E6631">
              <w:rPr>
                <w:rFonts w:ascii="Times New Roman" w:hAnsi="Times New Roman"/>
                <w:i/>
                <w:color w:val="000000"/>
                <w:vertAlign w:val="superscript"/>
              </w:rPr>
              <w:t>3</w:t>
            </w:r>
            <w:r w:rsidRPr="003E6631">
              <w:rPr>
                <w:rFonts w:ascii="Times New Roman" w:hAnsi="Times New Roman"/>
                <w:i/>
                <w:color w:val="000000"/>
              </w:rPr>
              <w:t>);</w:t>
            </w:r>
          </w:p>
          <w:p w:rsidR="00E02A24" w:rsidRPr="003E6631" w:rsidRDefault="00E02A24" w:rsidP="006A786D">
            <w:pPr>
              <w:shd w:val="clear" w:color="auto" w:fill="FFFFFF"/>
              <w:tabs>
                <w:tab w:val="left" w:pos="360"/>
                <w:tab w:val="left" w:pos="8342"/>
              </w:tabs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3E6631">
              <w:rPr>
                <w:rFonts w:ascii="Times New Roman" w:hAnsi="Times New Roman"/>
                <w:b/>
                <w:color w:val="000000"/>
              </w:rPr>
              <w:t>Г.</w:t>
            </w:r>
            <w:r w:rsidRPr="003E6631">
              <w:rPr>
                <w:rFonts w:ascii="Times New Roman" w:hAnsi="Times New Roman"/>
                <w:i/>
                <w:color w:val="000000"/>
              </w:rPr>
              <w:t xml:space="preserve"> нефтепродукты (10,2 мг/м</w:t>
            </w:r>
            <w:r w:rsidRPr="003E6631">
              <w:rPr>
                <w:rFonts w:ascii="Times New Roman" w:hAnsi="Times New Roman"/>
                <w:i/>
                <w:color w:val="000000"/>
                <w:vertAlign w:val="superscript"/>
              </w:rPr>
              <w:t>3</w:t>
            </w:r>
            <w:r w:rsidRPr="003E6631">
              <w:rPr>
                <w:rFonts w:ascii="Times New Roman" w:hAnsi="Times New Roman"/>
                <w:i/>
                <w:color w:val="000000"/>
              </w:rPr>
              <w:t>).</w:t>
            </w:r>
          </w:p>
          <w:p w:rsidR="00E02A24" w:rsidRPr="003E6631" w:rsidRDefault="00E02A24" w:rsidP="006A786D">
            <w:pPr>
              <w:shd w:val="clear" w:color="auto" w:fill="FFFFFF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10030" w:type="dxa"/>
            <w:gridSpan w:val="3"/>
          </w:tcPr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2A24" w:rsidRPr="0063298C" w:rsidRDefault="00E02A24" w:rsidP="006A786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Инструкция по выполнению заданий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№10: </w:t>
            </w:r>
            <w:r w:rsidRPr="00522322">
              <w:rPr>
                <w:rFonts w:ascii="Times New Roman" w:hAnsi="Times New Roman"/>
                <w:i/>
                <w:sz w:val="24"/>
                <w:szCs w:val="24"/>
              </w:rPr>
              <w:t xml:space="preserve">Дайте связный ответ в произвольной </w:t>
            </w:r>
            <w:proofErr w:type="spellStart"/>
            <w:r w:rsidRPr="00522322">
              <w:rPr>
                <w:rFonts w:ascii="Times New Roman" w:hAnsi="Times New Roman"/>
                <w:i/>
                <w:sz w:val="24"/>
                <w:szCs w:val="24"/>
              </w:rPr>
              <w:t>форме</w:t>
            </w:r>
            <w:r w:rsidRPr="0063298C">
              <w:rPr>
                <w:rFonts w:ascii="Times New Roman" w:hAnsi="Times New Roman"/>
                <w:i/>
                <w:sz w:val="24"/>
                <w:szCs w:val="24"/>
              </w:rPr>
              <w:t>объемом</w:t>
            </w:r>
            <w:proofErr w:type="spellEnd"/>
            <w:r w:rsidRPr="0063298C">
              <w:rPr>
                <w:rFonts w:ascii="Times New Roman" w:hAnsi="Times New Roman"/>
                <w:i/>
                <w:sz w:val="24"/>
                <w:szCs w:val="24"/>
              </w:rPr>
              <w:t xml:space="preserve"> не более 10 предложений, на следующие  вопросы.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42C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№10</w:t>
            </w:r>
          </w:p>
        </w:tc>
        <w:tc>
          <w:tcPr>
            <w:tcW w:w="8079" w:type="dxa"/>
          </w:tcPr>
          <w:p w:rsidR="00E02A24" w:rsidRPr="0063298C" w:rsidRDefault="00E02A24" w:rsidP="006A786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3298C">
              <w:rPr>
                <w:rStyle w:val="af0"/>
                <w:rFonts w:ascii="Times New Roman" w:hAnsi="Times New Roman"/>
                <w:sz w:val="24"/>
                <w:szCs w:val="24"/>
              </w:rPr>
              <w:t>Укажите причины глобальной экологической проблемы - дефицита пресной воды.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2A24" w:rsidRPr="006D42CF" w:rsidRDefault="00E02A24" w:rsidP="00E02A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42CF">
        <w:rPr>
          <w:rFonts w:ascii="Times New Roman" w:hAnsi="Times New Roman"/>
          <w:b/>
          <w:sz w:val="24"/>
          <w:szCs w:val="24"/>
        </w:rPr>
        <w:t>Критерии выполнения задания №10: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в полном объёме – 3 балла;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но не в полном объёме – 2 балла;</w:t>
      </w:r>
    </w:p>
    <w:p w:rsidR="00E02A24" w:rsidRDefault="00E02A24" w:rsidP="0034481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частично правильно (или допущена одна ошибка) –  1 балл;</w:t>
      </w:r>
    </w:p>
    <w:p w:rsidR="00E02A24" w:rsidRDefault="00E02A24" w:rsidP="00344810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</w:t>
      </w:r>
      <w:r w:rsidR="0082349F">
        <w:rPr>
          <w:rFonts w:ascii="Times New Roman" w:hAnsi="Times New Roman"/>
          <w:sz w:val="24"/>
          <w:szCs w:val="24"/>
        </w:rPr>
        <w:t xml:space="preserve">олнено </w:t>
      </w:r>
      <w:proofErr w:type="gramStart"/>
      <w:r w:rsidR="0082349F">
        <w:rPr>
          <w:rFonts w:ascii="Times New Roman" w:hAnsi="Times New Roman"/>
          <w:sz w:val="24"/>
          <w:szCs w:val="24"/>
        </w:rPr>
        <w:t>не правильно</w:t>
      </w:r>
      <w:proofErr w:type="gramEnd"/>
      <w:r w:rsidR="0082349F">
        <w:rPr>
          <w:rFonts w:ascii="Times New Roman" w:hAnsi="Times New Roman"/>
          <w:sz w:val="24"/>
          <w:szCs w:val="24"/>
        </w:rPr>
        <w:t xml:space="preserve"> – 0 баллов.</w:t>
      </w:r>
    </w:p>
    <w:p w:rsidR="00344810" w:rsidRDefault="00344810" w:rsidP="00344810">
      <w:pPr>
        <w:spacing w:after="0"/>
        <w:rPr>
          <w:rFonts w:ascii="Times New Roman" w:hAnsi="Times New Roman"/>
          <w:sz w:val="24"/>
          <w:szCs w:val="24"/>
        </w:rPr>
      </w:pPr>
    </w:p>
    <w:p w:rsidR="00E02A24" w:rsidRPr="0041293E" w:rsidRDefault="00E02A24" w:rsidP="0082349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41293E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E02A24" w:rsidRPr="0041293E" w:rsidRDefault="00E02A24" w:rsidP="00E02A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№№1 – 6</w:t>
      </w:r>
      <w:r w:rsidRPr="00B246CA">
        <w:rPr>
          <w:rFonts w:ascii="Times New Roman" w:hAnsi="Times New Roman"/>
          <w:bCs/>
          <w:sz w:val="24"/>
          <w:szCs w:val="24"/>
        </w:rPr>
        <w:t xml:space="preserve">: </w:t>
      </w:r>
      <w:proofErr w:type="gramStart"/>
      <w:r w:rsidRPr="00B246CA">
        <w:rPr>
          <w:rFonts w:ascii="Times New Roman" w:hAnsi="Times New Roman"/>
          <w:i/>
          <w:sz w:val="24"/>
          <w:szCs w:val="24"/>
        </w:rPr>
        <w:t>Определите  правильный</w:t>
      </w:r>
      <w:proofErr w:type="gramEnd"/>
      <w:r w:rsidRPr="00B246CA">
        <w:rPr>
          <w:rFonts w:ascii="Times New Roman" w:hAnsi="Times New Roman"/>
          <w:i/>
          <w:sz w:val="24"/>
          <w:szCs w:val="24"/>
        </w:rPr>
        <w:t xml:space="preserve"> ответ, выбрав один вариант  из предложенных:</w:t>
      </w:r>
    </w:p>
    <w:p w:rsidR="00E02A24" w:rsidRPr="00594FCD" w:rsidRDefault="00E02A24" w:rsidP="00E02A2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277"/>
        <w:gridCol w:w="555"/>
        <w:gridCol w:w="4231"/>
        <w:gridCol w:w="958"/>
      </w:tblGrid>
      <w:tr w:rsidR="00E02A24" w:rsidRPr="003E6631" w:rsidTr="006A786D">
        <w:trPr>
          <w:trHeight w:val="313"/>
        </w:trPr>
        <w:tc>
          <w:tcPr>
            <w:tcW w:w="1009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  <w:r w:rsidRPr="0041293E">
              <w:rPr>
                <w:rFonts w:ascii="Times New Roman" w:hAnsi="Times New Roman"/>
                <w:b/>
              </w:rPr>
              <w:t xml:space="preserve"> задания</w:t>
            </w:r>
          </w:p>
        </w:tc>
        <w:tc>
          <w:tcPr>
            <w:tcW w:w="3277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Вопросы</w:t>
            </w:r>
          </w:p>
        </w:tc>
        <w:tc>
          <w:tcPr>
            <w:tcW w:w="4786" w:type="dxa"/>
            <w:gridSpan w:val="2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Варианты ответов</w:t>
            </w:r>
          </w:p>
        </w:tc>
        <w:tc>
          <w:tcPr>
            <w:tcW w:w="958" w:type="dxa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баллов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E02A24" w:rsidRPr="0041293E" w:rsidRDefault="00E02A24" w:rsidP="006A786D">
            <w:pPr>
              <w:tabs>
                <w:tab w:val="center" w:pos="5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31207B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845F8F">
              <w:rPr>
                <w:rFonts w:ascii="Times New Roman" w:hAnsi="Times New Roman"/>
                <w:b/>
              </w:rPr>
              <w:t>Совокупность разнообразных форм деятельности человека по от</w:t>
            </w:r>
            <w:r w:rsidRPr="00845F8F">
              <w:rPr>
                <w:rFonts w:ascii="Times New Roman" w:hAnsi="Times New Roman"/>
                <w:b/>
              </w:rPr>
              <w:softHyphen/>
              <w:t>ношению к природе называется:</w:t>
            </w: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845F8F">
              <w:rPr>
                <w:rFonts w:ascii="Times New Roman" w:hAnsi="Times New Roman"/>
                <w:i/>
              </w:rPr>
              <w:t>Экологическая культура</w:t>
            </w:r>
            <w:r>
              <w:rPr>
                <w:rFonts w:ascii="Times New Roman" w:hAnsi="Times New Roman"/>
                <w:i/>
              </w:rPr>
              <w:t>;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E02A24" w:rsidRPr="0035124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5124E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Экологическое </w:t>
            </w:r>
            <w:r w:rsidRPr="00845F8F">
              <w:rPr>
                <w:rFonts w:ascii="Times New Roman" w:hAnsi="Times New Roman"/>
                <w:i/>
              </w:rPr>
              <w:t>мышление</w:t>
            </w:r>
            <w:r w:rsidRPr="003E6631">
              <w:rPr>
                <w:rFonts w:ascii="Times New Roman" w:hAnsi="Times New Roman"/>
                <w:i/>
              </w:rPr>
              <w:t>;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E926CA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926CA">
              <w:rPr>
                <w:rFonts w:ascii="Times New Roman" w:hAnsi="Times New Roman"/>
                <w:i/>
              </w:rPr>
              <w:t xml:space="preserve">Экологическое сознание;                               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296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E926CA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E926CA">
              <w:rPr>
                <w:rFonts w:ascii="Times New Roman" w:hAnsi="Times New Roman"/>
                <w:i/>
              </w:rPr>
              <w:t>Экологический нигилизм;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600016" w:rsidRDefault="00E02A24" w:rsidP="006A786D">
            <w:pPr>
              <w:jc w:val="both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Под экологическим кризисом понимается такое взаимоотношение между обществом и природой, при котором:</w:t>
            </w: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развитие производительных сил и производственных отношений не соответствует возможностям ресурсного потенциала природы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35124E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35124E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B06BB1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B06BB1">
              <w:rPr>
                <w:rFonts w:ascii="Times New Roman" w:eastAsia="Times New Roman" w:hAnsi="Times New Roman"/>
                <w:i/>
              </w:rPr>
              <w:t>распространяются загрязнения во всех важнейших сферах жизнедеятельности человека</w:t>
            </w:r>
          </w:p>
        </w:tc>
        <w:tc>
          <w:tcPr>
            <w:tcW w:w="958" w:type="dxa"/>
            <w:vMerge/>
          </w:tcPr>
          <w:p w:rsidR="00E02A24" w:rsidRPr="00B06BB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88428D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не хватает тех или иных видов природных ресурсов и их приходится закупать за рубежом;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возникающая нагрузка на природу вызывает сопротивление природоохранительных организаций.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41293E" w:rsidRDefault="00E02A24" w:rsidP="006A786D">
            <w:pPr>
              <w:rPr>
                <w:rFonts w:ascii="Times New Roman" w:hAnsi="Times New Roman"/>
                <w:b/>
              </w:rPr>
            </w:pPr>
            <w:r w:rsidRPr="00E3163C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Какие проблемы называются экологическими?</w:t>
            </w: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97BD4">
              <w:rPr>
                <w:rFonts w:ascii="Times New Roman" w:eastAsia="Times New Roman" w:hAnsi="Times New Roman"/>
                <w:i/>
              </w:rPr>
              <w:t>Любые явления, связанные с нерациональным взаимодействием общества и окружающей среды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  <w:p w:rsidR="00E02A24" w:rsidRPr="00E926CA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E926CA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97BD4">
              <w:rPr>
                <w:rFonts w:ascii="Times New Roman" w:eastAsia="Times New Roman" w:hAnsi="Times New Roman"/>
                <w:i/>
              </w:rPr>
              <w:t>Сбалансированность взаимоотношений человека с видами, популяциями и сообществами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3A488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797BD4">
              <w:rPr>
                <w:rFonts w:ascii="Times New Roman" w:eastAsia="Times New Roman" w:hAnsi="Times New Roman"/>
                <w:i/>
              </w:rPr>
              <w:t>Экологическая регламентация хозяйственной деятельности</w:t>
            </w:r>
          </w:p>
        </w:tc>
        <w:tc>
          <w:tcPr>
            <w:tcW w:w="958" w:type="dxa"/>
            <w:vMerge/>
          </w:tcPr>
          <w:p w:rsidR="00E02A24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3A488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7957B9">
              <w:rPr>
                <w:rFonts w:ascii="Times New Roman" w:eastAsia="Times New Roman" w:hAnsi="Times New Roman"/>
                <w:i/>
              </w:rPr>
              <w:t>Экологически оправданное воздействие на виды, популяции и экосистемы</w:t>
            </w:r>
          </w:p>
        </w:tc>
        <w:tc>
          <w:tcPr>
            <w:tcW w:w="958" w:type="dxa"/>
            <w:vMerge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4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31207B" w:rsidRDefault="00E02A24" w:rsidP="006A786D">
            <w:pPr>
              <w:spacing w:before="100" w:beforeAutospacing="1" w:after="0" w:line="240" w:lineRule="auto"/>
              <w:rPr>
                <w:rFonts w:ascii="Times New Roman" w:hAnsi="Times New Roman"/>
                <w:b/>
              </w:rPr>
            </w:pPr>
            <w:r w:rsidRPr="003E6631">
              <w:rPr>
                <w:rFonts w:ascii="Times New Roman" w:hAnsi="Times New Roman"/>
                <w:b/>
              </w:rPr>
              <w:t xml:space="preserve">Отдельные природные объекты, имеющие научное, историческое и культурно-эстетическое значение,  называются: </w:t>
            </w: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 xml:space="preserve">природными комплексами                    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5124E">
              <w:rPr>
                <w:rFonts w:ascii="Times New Roman" w:hAnsi="Times New Roman"/>
                <w:b/>
                <w:i/>
              </w:rPr>
              <w:t>1</w:t>
            </w: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5124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памятниками культуры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 xml:space="preserve">памятниками природы                          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31207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природными комплексами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lastRenderedPageBreak/>
              <w:t>№</w:t>
            </w:r>
            <w:r>
              <w:rPr>
                <w:rFonts w:ascii="Times New Roman" w:hAnsi="Times New Roman"/>
                <w:b/>
              </w:rPr>
              <w:t>5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 w:rsidRPr="003E6631">
              <w:rPr>
                <w:rFonts w:ascii="Times New Roman" w:hAnsi="Times New Roman"/>
                <w:b/>
              </w:rPr>
              <w:t>В каком г</w:t>
            </w:r>
            <w:r>
              <w:rPr>
                <w:rFonts w:ascii="Times New Roman" w:hAnsi="Times New Roman"/>
                <w:b/>
              </w:rPr>
              <w:t xml:space="preserve">оду утвержден </w:t>
            </w:r>
            <w:r w:rsidRPr="003E6631">
              <w:rPr>
                <w:rFonts w:ascii="Times New Roman" w:hAnsi="Times New Roman"/>
                <w:b/>
              </w:rPr>
              <w:t xml:space="preserve"> Закон «Об охране окружающей среды»:</w:t>
            </w: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1991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5124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5124E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1992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1995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287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2002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6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 w:val="restart"/>
            <w:shd w:val="clear" w:color="auto" w:fill="auto"/>
          </w:tcPr>
          <w:p w:rsidR="00E02A24" w:rsidRPr="009E3503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i/>
              </w:rPr>
            </w:pPr>
            <w:r w:rsidRPr="003E6631">
              <w:rPr>
                <w:rFonts w:ascii="Times New Roman" w:hAnsi="Times New Roman"/>
                <w:b/>
                <w:spacing w:val="-6"/>
              </w:rPr>
              <w:t>Незаконная порубка и повреждение деревьев, кустарников относятся к  ответственности …</w:t>
            </w: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 xml:space="preserve"> уголовной          </w:t>
            </w:r>
          </w:p>
        </w:tc>
        <w:tc>
          <w:tcPr>
            <w:tcW w:w="958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35124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35124E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семейной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социальной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77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55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4231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hAnsi="Times New Roman"/>
                <w:i/>
              </w:rPr>
              <w:t>административной</w:t>
            </w:r>
          </w:p>
        </w:tc>
        <w:tc>
          <w:tcPr>
            <w:tcW w:w="958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7:</w:t>
      </w:r>
      <w:r w:rsidRPr="008427E1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>акончите предложение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A01E48" w:rsidTr="006A786D">
        <w:tc>
          <w:tcPr>
            <w:tcW w:w="993" w:type="dxa"/>
          </w:tcPr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E48">
              <w:rPr>
                <w:rFonts w:ascii="Times New Roman" w:hAnsi="Times New Roman"/>
                <w:b/>
                <w:bCs/>
                <w:sz w:val="24"/>
                <w:szCs w:val="24"/>
              </w:rPr>
              <w:t>№7</w:t>
            </w:r>
          </w:p>
        </w:tc>
        <w:tc>
          <w:tcPr>
            <w:tcW w:w="8079" w:type="dxa"/>
          </w:tcPr>
          <w:p w:rsidR="00E02A24" w:rsidRPr="00A01E48" w:rsidRDefault="00E02A24" w:rsidP="006A786D">
            <w:pPr>
              <w:rPr>
                <w:rFonts w:ascii="Times New Roman" w:hAnsi="Times New Roman"/>
                <w:b/>
              </w:rPr>
            </w:pPr>
            <w:r w:rsidRPr="00A01E48">
              <w:rPr>
                <w:rFonts w:ascii="Times New Roman" w:hAnsi="Times New Roman"/>
                <w:b/>
              </w:rPr>
              <w:t>Тела и силы природы, которые используются человеком для поддержания своего существования, называются ……….</w:t>
            </w:r>
          </w:p>
        </w:tc>
        <w:tc>
          <w:tcPr>
            <w:tcW w:w="958" w:type="dxa"/>
          </w:tcPr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E4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</w:t>
      </w:r>
      <w:r>
        <w:rPr>
          <w:rFonts w:ascii="Times New Roman" w:hAnsi="Times New Roman"/>
          <w:b/>
          <w:sz w:val="24"/>
          <w:szCs w:val="24"/>
        </w:rPr>
        <w:t>7</w:t>
      </w:r>
      <w:r w:rsidRPr="006D42CF">
        <w:rPr>
          <w:rFonts w:ascii="Times New Roman" w:hAnsi="Times New Roman"/>
          <w:b/>
          <w:sz w:val="24"/>
          <w:szCs w:val="24"/>
        </w:rPr>
        <w:t>–9:</w:t>
      </w:r>
      <w:r>
        <w:rPr>
          <w:rFonts w:ascii="Times New Roman" w:hAnsi="Times New Roman"/>
          <w:sz w:val="24"/>
          <w:szCs w:val="24"/>
        </w:rPr>
        <w:t xml:space="preserve"> установите соответствие между элементами первой и второй колонки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№8</w:t>
            </w:r>
          </w:p>
        </w:tc>
        <w:tc>
          <w:tcPr>
            <w:tcW w:w="8079" w:type="dxa"/>
          </w:tcPr>
          <w:p w:rsidR="00E02A24" w:rsidRDefault="00E02A24" w:rsidP="006A786D">
            <w:pPr>
              <w:spacing w:after="0" w:line="240" w:lineRule="auto"/>
              <w:rPr>
                <w:rStyle w:val="af0"/>
                <w:rFonts w:ascii="Times New Roman" w:hAnsi="Times New Roman"/>
              </w:rPr>
            </w:pPr>
            <w:r w:rsidRPr="00A75985">
              <w:rPr>
                <w:rStyle w:val="af0"/>
                <w:rFonts w:ascii="Times New Roman" w:hAnsi="Times New Roman"/>
              </w:rPr>
              <w:t>Установите соответствие между понятиями и их определениями:</w:t>
            </w:r>
          </w:p>
          <w:p w:rsidR="00E02A24" w:rsidRDefault="00E02A24" w:rsidP="00E02A2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hAnsi="Times New Roman"/>
                <w:b/>
              </w:rPr>
            </w:pPr>
            <w:r w:rsidRPr="00E14598">
              <w:rPr>
                <w:rFonts w:ascii="Times New Roman" w:hAnsi="Times New Roman"/>
                <w:b/>
              </w:rPr>
              <w:t>Полигон</w:t>
            </w:r>
          </w:p>
          <w:p w:rsidR="00E02A24" w:rsidRPr="00E14598" w:rsidRDefault="00E02A24" w:rsidP="00E02A2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Компостирование</w:t>
            </w:r>
          </w:p>
          <w:p w:rsidR="00E02A24" w:rsidRPr="00E14598" w:rsidRDefault="00E02A24" w:rsidP="00E02A24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Санкционированные свалки</w:t>
            </w:r>
          </w:p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A068E2">
              <w:rPr>
                <w:rFonts w:ascii="Times New Roman" w:hAnsi="Times New Roman"/>
                <w:i/>
              </w:rPr>
              <w:t>А</w:t>
            </w:r>
            <w:r>
              <w:rPr>
                <w:rFonts w:ascii="Times New Roman" w:hAnsi="Times New Roman"/>
                <w:i/>
              </w:rPr>
              <w:t>)</w:t>
            </w:r>
            <w:r w:rsidRPr="00A068E2">
              <w:rPr>
                <w:rFonts w:ascii="Times New Roman" w:hAnsi="Times New Roman"/>
                <w:i/>
              </w:rPr>
              <w:t>процесс</w:t>
            </w:r>
            <w:proofErr w:type="gramEnd"/>
            <w:r w:rsidRPr="00A068E2">
              <w:rPr>
                <w:rFonts w:ascii="Times New Roman" w:hAnsi="Times New Roman"/>
                <w:i/>
              </w:rPr>
              <w:t xml:space="preserve"> разложения органических твёрдых бытовых отходов под воздействием микроорганизмов;</w:t>
            </w:r>
          </w:p>
          <w:p w:rsidR="00E02A24" w:rsidRPr="00A068E2" w:rsidRDefault="00E02A24" w:rsidP="006A786D">
            <w:pPr>
              <w:spacing w:after="0" w:line="240" w:lineRule="auto"/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</w:pPr>
            <w:r w:rsidRPr="00A068E2"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>Б.</w:t>
            </w:r>
            <w:r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>)</w:t>
            </w:r>
            <w:r w:rsidRPr="00A068E2"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> </w:t>
            </w:r>
            <w:r w:rsidRPr="00A068E2">
              <w:rPr>
                <w:rFonts w:ascii="Times New Roman" w:hAnsi="Times New Roman"/>
                <w:i/>
                <w:shd w:val="clear" w:color="auto" w:fill="FFFFFF"/>
              </w:rPr>
              <w:t>специальное сооружение,</w:t>
            </w:r>
            <w:r w:rsidRPr="00A068E2"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> </w:t>
            </w:r>
            <w:r w:rsidRPr="00A068E2">
              <w:rPr>
                <w:rFonts w:ascii="Times New Roman" w:hAnsi="Times New Roman"/>
                <w:i/>
                <w:shd w:val="clear" w:color="auto" w:fill="FFFFFF"/>
              </w:rPr>
              <w:t xml:space="preserve">предназначенное для изоляции и </w:t>
            </w:r>
            <w:proofErr w:type="gramStart"/>
            <w:r w:rsidRPr="00A068E2">
              <w:rPr>
                <w:rFonts w:ascii="Times New Roman" w:hAnsi="Times New Roman"/>
                <w:i/>
                <w:shd w:val="clear" w:color="auto" w:fill="FFFFFF"/>
              </w:rPr>
              <w:t>обезвреживания</w:t>
            </w:r>
            <w:r w:rsidRPr="00A068E2"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>  твёрдых</w:t>
            </w:r>
            <w:proofErr w:type="gramEnd"/>
            <w:r w:rsidRPr="00A068E2">
              <w:rPr>
                <w:rStyle w:val="apple-converted-space"/>
                <w:rFonts w:ascii="Times New Roman" w:hAnsi="Times New Roman"/>
                <w:i/>
                <w:shd w:val="clear" w:color="auto" w:fill="FFFFFF"/>
              </w:rPr>
              <w:t xml:space="preserve"> бытовых отходов;</w:t>
            </w:r>
          </w:p>
          <w:p w:rsidR="00E02A24" w:rsidRPr="00A068E2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A068E2">
              <w:rPr>
                <w:rFonts w:ascii="Times New Roman" w:hAnsi="Times New Roman"/>
                <w:i/>
              </w:rPr>
              <w:t>В</w:t>
            </w:r>
            <w:r>
              <w:rPr>
                <w:rFonts w:ascii="Times New Roman" w:hAnsi="Times New Roman"/>
                <w:i/>
              </w:rPr>
              <w:t>.)</w:t>
            </w:r>
            <w:r w:rsidRPr="00A068E2">
              <w:rPr>
                <w:rFonts w:ascii="Times New Roman" w:hAnsi="Times New Roman"/>
                <w:i/>
              </w:rPr>
              <w:t xml:space="preserve"> места на поверхности суши ив акваториях океана, где человеческая деятельность может создавать опасные экологические ситуации;</w:t>
            </w:r>
          </w:p>
          <w:p w:rsidR="00E02A24" w:rsidRPr="00B91DEC" w:rsidRDefault="00E02A24" w:rsidP="006A786D">
            <w:pPr>
              <w:shd w:val="clear" w:color="auto" w:fill="FFFFFF"/>
              <w:rPr>
                <w:rFonts w:ascii="Times New Roman" w:hAnsi="Times New Roman"/>
                <w:i/>
              </w:rPr>
            </w:pPr>
            <w:r w:rsidRPr="00A068E2">
              <w:rPr>
                <w:rFonts w:ascii="Times New Roman" w:hAnsi="Times New Roman"/>
                <w:i/>
              </w:rPr>
              <w:t>Г.) природоохранное сооружение для централизованного сбора, обезвреживания отходов, обеспечивающее защиту от загрязнения атмосферы, почв, поверхностных и грунтовых вод;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</w:p>
        </w:tc>
        <w:tc>
          <w:tcPr>
            <w:tcW w:w="8079" w:type="dxa"/>
          </w:tcPr>
          <w:p w:rsidR="00E02A24" w:rsidRDefault="00E02A24" w:rsidP="006A786D">
            <w:pPr>
              <w:pStyle w:val="af2"/>
              <w:jc w:val="both"/>
              <w:rPr>
                <w:rFonts w:ascii="Times New Roman" w:hAnsi="Times New Roman" w:cs="Times New Roman"/>
                <w:b/>
              </w:rPr>
            </w:pPr>
            <w:r w:rsidRPr="00A75985">
              <w:rPr>
                <w:rFonts w:ascii="Times New Roman" w:hAnsi="Times New Roman" w:cs="Times New Roman"/>
                <w:b/>
              </w:rPr>
              <w:t xml:space="preserve">Восстановите правильную последовательность событий в механизме образования фотохимического смога: </w:t>
            </w:r>
          </w:p>
          <w:p w:rsidR="00E02A24" w:rsidRPr="00A75985" w:rsidRDefault="00E02A24" w:rsidP="006A786D">
            <w:pPr>
              <w:pStyle w:val="af2"/>
              <w:jc w:val="both"/>
              <w:rPr>
                <w:rFonts w:ascii="Times New Roman" w:hAnsi="Times New Roman" w:cs="Times New Roman"/>
                <w:iCs/>
                <w:w w:val="107"/>
              </w:rPr>
            </w:pPr>
            <w:r>
              <w:rPr>
                <w:rFonts w:ascii="Times New Roman" w:hAnsi="Times New Roman" w:cs="Times New Roman"/>
                <w:iCs/>
                <w:w w:val="107"/>
              </w:rPr>
              <w:t>А</w:t>
            </w:r>
            <w:r w:rsidRPr="00A75985">
              <w:rPr>
                <w:rFonts w:ascii="Times New Roman" w:hAnsi="Times New Roman" w:cs="Times New Roman"/>
                <w:iCs/>
                <w:w w:val="107"/>
              </w:rPr>
              <w:t xml:space="preserve">) образование озона в результате реагирования оксидов азота с кислородом воздуха </w:t>
            </w:r>
          </w:p>
          <w:p w:rsidR="00E02A24" w:rsidRPr="00A75985" w:rsidRDefault="00E02A24" w:rsidP="006A786D">
            <w:pPr>
              <w:pStyle w:val="af2"/>
              <w:jc w:val="both"/>
              <w:rPr>
                <w:rFonts w:ascii="Times New Roman" w:hAnsi="Times New Roman" w:cs="Times New Roman"/>
                <w:iCs/>
                <w:w w:val="107"/>
              </w:rPr>
            </w:pPr>
            <w:r>
              <w:rPr>
                <w:rFonts w:ascii="Times New Roman" w:hAnsi="Times New Roman" w:cs="Times New Roman"/>
                <w:iCs/>
                <w:w w:val="107"/>
              </w:rPr>
              <w:t>Б</w:t>
            </w:r>
            <w:r w:rsidRPr="00A75985">
              <w:rPr>
                <w:rFonts w:ascii="Times New Roman" w:hAnsi="Times New Roman" w:cs="Times New Roman"/>
                <w:iCs/>
                <w:w w:val="107"/>
              </w:rPr>
              <w:t>) реагирование озона с углеводородами выхлопных газов</w:t>
            </w:r>
          </w:p>
          <w:p w:rsidR="00E02A24" w:rsidRPr="00A75985" w:rsidRDefault="00E02A24" w:rsidP="006A786D">
            <w:pPr>
              <w:pStyle w:val="af2"/>
              <w:jc w:val="both"/>
              <w:rPr>
                <w:rFonts w:ascii="Times New Roman" w:hAnsi="Times New Roman" w:cs="Times New Roman"/>
                <w:iCs/>
                <w:w w:val="107"/>
              </w:rPr>
            </w:pPr>
            <w:r>
              <w:rPr>
                <w:rFonts w:ascii="Times New Roman" w:hAnsi="Times New Roman" w:cs="Times New Roman"/>
                <w:iCs/>
                <w:w w:val="107"/>
              </w:rPr>
              <w:t>В</w:t>
            </w:r>
            <w:r w:rsidRPr="00A75985">
              <w:rPr>
                <w:rFonts w:ascii="Times New Roman" w:hAnsi="Times New Roman" w:cs="Times New Roman"/>
                <w:iCs/>
                <w:w w:val="107"/>
              </w:rPr>
              <w:t>) образование альдегидов, кетонов, свободных радикалов</w:t>
            </w:r>
          </w:p>
          <w:p w:rsidR="00E02A24" w:rsidRPr="003E6631" w:rsidRDefault="00E02A24" w:rsidP="006A786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107"/>
                <w:sz w:val="24"/>
                <w:szCs w:val="24"/>
              </w:rPr>
              <w:t>Г</w:t>
            </w:r>
            <w:r w:rsidRPr="00A75985">
              <w:rPr>
                <w:rFonts w:ascii="Times New Roman" w:hAnsi="Times New Roman"/>
                <w:w w:val="107"/>
                <w:sz w:val="24"/>
                <w:szCs w:val="24"/>
              </w:rPr>
              <w:t>) молекулы оксидов азота выхлопных газов возбуждаются за счет энергии УФЛ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10030" w:type="dxa"/>
            <w:gridSpan w:val="3"/>
          </w:tcPr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2A24" w:rsidRPr="003E6631" w:rsidRDefault="00E02A24" w:rsidP="006A786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  <w:bCs/>
                <w:sz w:val="24"/>
                <w:szCs w:val="24"/>
              </w:rPr>
              <w:t>Инструкция по выполнению заданий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№10: </w:t>
            </w:r>
            <w:r w:rsidRPr="00FA2244">
              <w:rPr>
                <w:rFonts w:ascii="Times New Roman" w:hAnsi="Times New Roman"/>
                <w:i/>
                <w:sz w:val="24"/>
                <w:szCs w:val="24"/>
              </w:rPr>
              <w:t xml:space="preserve">Дайте связный ответ в произвольной </w:t>
            </w:r>
            <w:proofErr w:type="spellStart"/>
            <w:r w:rsidRPr="00FA2244">
              <w:rPr>
                <w:rFonts w:ascii="Times New Roman" w:hAnsi="Times New Roman"/>
                <w:i/>
                <w:sz w:val="24"/>
                <w:szCs w:val="24"/>
              </w:rPr>
              <w:t>форме,объемом</w:t>
            </w:r>
            <w:proofErr w:type="spellEnd"/>
            <w:r w:rsidRPr="00FA2244">
              <w:rPr>
                <w:rFonts w:ascii="Times New Roman" w:hAnsi="Times New Roman"/>
                <w:i/>
                <w:sz w:val="24"/>
                <w:szCs w:val="24"/>
              </w:rPr>
              <w:t xml:space="preserve"> не более 10 предложений, на следующие  вопросы.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№10</w:t>
            </w:r>
          </w:p>
        </w:tc>
        <w:tc>
          <w:tcPr>
            <w:tcW w:w="8079" w:type="dxa"/>
          </w:tcPr>
          <w:p w:rsidR="00E02A24" w:rsidRPr="00AC2810" w:rsidRDefault="00E02A24" w:rsidP="006A786D">
            <w:pPr>
              <w:rPr>
                <w:rFonts w:ascii="Times New Roman" w:hAnsi="Times New Roman"/>
                <w:b/>
              </w:rPr>
            </w:pPr>
            <w:r w:rsidRPr="00AC2810">
              <w:rPr>
                <w:rFonts w:ascii="Times New Roman" w:hAnsi="Times New Roman"/>
                <w:b/>
              </w:rPr>
              <w:t>Почему вспашка почвы улучшает условия жизни культурных растений?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2A24" w:rsidRPr="006D42CF" w:rsidRDefault="00E02A24" w:rsidP="00E02A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D42CF">
        <w:rPr>
          <w:rFonts w:ascii="Times New Roman" w:hAnsi="Times New Roman"/>
          <w:b/>
          <w:sz w:val="24"/>
          <w:szCs w:val="24"/>
        </w:rPr>
        <w:t>Критерии выполнения задания №10: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в полном объёме – 3 балла;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правильно, но не в полном объёме – 2 балла;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задание выполнено частично правильно (или допущена одна ошибка) –  1 балл;</w:t>
      </w:r>
    </w:p>
    <w:p w:rsidR="00E02A24" w:rsidRPr="00E3163C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задание выполнено </w:t>
      </w:r>
      <w:proofErr w:type="gramStart"/>
      <w:r>
        <w:rPr>
          <w:rFonts w:ascii="Times New Roman" w:hAnsi="Times New Roman"/>
          <w:sz w:val="24"/>
          <w:szCs w:val="24"/>
        </w:rPr>
        <w:t>не правильно</w:t>
      </w:r>
      <w:proofErr w:type="gramEnd"/>
      <w:r>
        <w:rPr>
          <w:rFonts w:ascii="Times New Roman" w:hAnsi="Times New Roman"/>
          <w:sz w:val="24"/>
          <w:szCs w:val="24"/>
        </w:rPr>
        <w:t xml:space="preserve"> – 0 баллов.</w:t>
      </w:r>
    </w:p>
    <w:p w:rsidR="00E02A24" w:rsidRDefault="00E02A24" w:rsidP="00E02A24">
      <w:pPr>
        <w:shd w:val="clear" w:color="auto" w:fill="FFFFFF"/>
        <w:spacing w:after="0"/>
        <w:ind w:firstLine="900"/>
        <w:jc w:val="both"/>
      </w:pPr>
    </w:p>
    <w:p w:rsidR="00E02A24" w:rsidRPr="0041293E" w:rsidRDefault="00E02A24" w:rsidP="00E02A2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Pr="0041293E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E02A24" w:rsidRPr="0041293E" w:rsidRDefault="00E02A24" w:rsidP="00E02A2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02A24" w:rsidRPr="00FA2244" w:rsidRDefault="00E02A24" w:rsidP="00E02A24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№№1 – 6: </w:t>
      </w:r>
      <w:proofErr w:type="gramStart"/>
      <w:r w:rsidRPr="00FA2244">
        <w:rPr>
          <w:rFonts w:ascii="Times New Roman" w:hAnsi="Times New Roman"/>
          <w:i/>
          <w:sz w:val="24"/>
          <w:szCs w:val="24"/>
        </w:rPr>
        <w:t>Определите  правильный</w:t>
      </w:r>
      <w:proofErr w:type="gramEnd"/>
      <w:r w:rsidRPr="00FA2244">
        <w:rPr>
          <w:rFonts w:ascii="Times New Roman" w:hAnsi="Times New Roman"/>
          <w:i/>
          <w:sz w:val="24"/>
          <w:szCs w:val="24"/>
        </w:rPr>
        <w:t xml:space="preserve"> ответ, выбрав один вариант  из предложенных:</w:t>
      </w:r>
    </w:p>
    <w:p w:rsidR="00E02A24" w:rsidRPr="00FA2244" w:rsidRDefault="00E02A24" w:rsidP="00E02A24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</w:p>
    <w:tbl>
      <w:tblPr>
        <w:tblW w:w="1003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3086"/>
        <w:gridCol w:w="725"/>
        <w:gridCol w:w="3969"/>
        <w:gridCol w:w="1241"/>
      </w:tblGrid>
      <w:tr w:rsidR="00E02A24" w:rsidRPr="003E6631" w:rsidTr="006A786D">
        <w:trPr>
          <w:trHeight w:val="313"/>
        </w:trPr>
        <w:tc>
          <w:tcPr>
            <w:tcW w:w="1009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 w:rsidRPr="0041293E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3086" w:type="dxa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Вопросы</w:t>
            </w:r>
          </w:p>
        </w:tc>
        <w:tc>
          <w:tcPr>
            <w:tcW w:w="4694" w:type="dxa"/>
            <w:gridSpan w:val="2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  <w:b/>
              </w:rPr>
              <w:t>Варианты ответов</w:t>
            </w:r>
          </w:p>
        </w:tc>
        <w:tc>
          <w:tcPr>
            <w:tcW w:w="1241" w:type="dxa"/>
          </w:tcPr>
          <w:p w:rsidR="00E02A24" w:rsidRPr="0041293E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Кол-во баллов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№1</w:t>
            </w:r>
          </w:p>
          <w:p w:rsidR="00E02A24" w:rsidRPr="0041293E" w:rsidRDefault="00E02A24" w:rsidP="006A786D">
            <w:pPr>
              <w:tabs>
                <w:tab w:val="center" w:pos="511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Понятие «ноосфера» ввёл:</w:t>
            </w: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 xml:space="preserve">А.К. </w:t>
            </w:r>
            <w:proofErr w:type="spellStart"/>
            <w:r>
              <w:rPr>
                <w:rFonts w:ascii="Times New Roman" w:hAnsi="Times New Roman"/>
                <w:i/>
              </w:rPr>
              <w:t>Темирязев</w:t>
            </w:r>
            <w:proofErr w:type="spellEnd"/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456BFA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56BFA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/>
                <w:i/>
              </w:rPr>
              <w:t>В.В.Докучаев</w:t>
            </w:r>
            <w:proofErr w:type="spellEnd"/>
          </w:p>
        </w:tc>
        <w:tc>
          <w:tcPr>
            <w:tcW w:w="1241" w:type="dxa"/>
            <w:vMerge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В.Н. Сукачев</w:t>
            </w:r>
          </w:p>
        </w:tc>
        <w:tc>
          <w:tcPr>
            <w:tcW w:w="1241" w:type="dxa"/>
            <w:vMerge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>
              <w:rPr>
                <w:rFonts w:ascii="Times New Roman" w:hAnsi="Times New Roman"/>
                <w:i/>
              </w:rPr>
              <w:t>В.И.Вернадский</w:t>
            </w:r>
            <w:proofErr w:type="spellEnd"/>
          </w:p>
        </w:tc>
        <w:tc>
          <w:tcPr>
            <w:tcW w:w="1241" w:type="dxa"/>
            <w:vMerge/>
          </w:tcPr>
          <w:p w:rsidR="00E02A24" w:rsidRPr="0002595B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№2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9215F6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</w:rPr>
            </w:pPr>
            <w:r w:rsidRPr="009215F6">
              <w:rPr>
                <w:rFonts w:ascii="Times New Roman" w:eastAsia="Times New Roman" w:hAnsi="Times New Roman"/>
                <w:b/>
                <w:bCs/>
              </w:rPr>
              <w:t>Катастрофа экологическая подразумевает:</w:t>
            </w:r>
          </w:p>
          <w:p w:rsidR="00E02A24" w:rsidRPr="0088428D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9215F6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9215F6">
              <w:rPr>
                <w:rFonts w:ascii="Times New Roman" w:eastAsia="Times New Roman" w:hAnsi="Times New Roman"/>
                <w:i/>
              </w:rPr>
              <w:t>определенное нарушение природной среды, приведшее к снижению биологической продуктивности;</w:t>
            </w:r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456BFA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6BFA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9215F6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9215F6">
              <w:rPr>
                <w:rFonts w:ascii="Times New Roman" w:eastAsia="Times New Roman" w:hAnsi="Times New Roman"/>
                <w:i/>
              </w:rPr>
              <w:t>определенное нарушение природной среды, приведшее к снижению биологического разнообразия;</w:t>
            </w:r>
          </w:p>
        </w:tc>
        <w:tc>
          <w:tcPr>
            <w:tcW w:w="1241" w:type="dxa"/>
            <w:vMerge/>
          </w:tcPr>
          <w:p w:rsidR="00E02A24" w:rsidRPr="009215F6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9215F6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п</w:t>
            </w:r>
            <w:r w:rsidRPr="009215F6">
              <w:rPr>
                <w:rFonts w:ascii="Times New Roman" w:eastAsia="Times New Roman" w:hAnsi="Times New Roman"/>
                <w:i/>
              </w:rPr>
              <w:t>олное и необратимое нарушение экологического равновесия в экосистемах;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widowControl w:val="0"/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с</w:t>
            </w:r>
            <w:r w:rsidRPr="009215F6">
              <w:rPr>
                <w:rFonts w:ascii="Times New Roman" w:eastAsia="Times New Roman" w:hAnsi="Times New Roman"/>
                <w:i/>
              </w:rPr>
              <w:t>ущественное нарушение экологического равновесия в экосистемах, требующее значительных затрат на их восстановление.</w:t>
            </w:r>
          </w:p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3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/>
              <w:rPr>
                <w:rFonts w:ascii="Times New Roman" w:hAnsi="Times New Roman"/>
                <w:b/>
              </w:rPr>
            </w:pPr>
            <w:r w:rsidRPr="00456BFA">
              <w:rPr>
                <w:rFonts w:ascii="Times New Roman" w:hAnsi="Times New Roman"/>
                <w:b/>
              </w:rPr>
              <w:t>Выберите из, перечисленных,  глобальную экологическую проблему, возникшую в результате загрязнения воздуха дымом, выхлопными газами:</w:t>
            </w: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456BFA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56BFA">
              <w:rPr>
                <w:rFonts w:ascii="Times New Roman" w:hAnsi="Times New Roman"/>
                <w:i/>
              </w:rPr>
              <w:t>озоновые дыры</w:t>
            </w:r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456BFA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456BFA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456BFA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56BFA">
              <w:rPr>
                <w:rFonts w:ascii="Times New Roman" w:hAnsi="Times New Roman"/>
                <w:i/>
              </w:rPr>
              <w:t>парниковый эффект</w:t>
            </w:r>
          </w:p>
        </w:tc>
        <w:tc>
          <w:tcPr>
            <w:tcW w:w="1241" w:type="dxa"/>
            <w:vMerge/>
          </w:tcPr>
          <w:p w:rsidR="00E02A24" w:rsidRPr="00574379" w:rsidRDefault="00E02A24" w:rsidP="006A786D">
            <w:pPr>
              <w:spacing w:after="0" w:line="240" w:lineRule="auto"/>
              <w:jc w:val="both"/>
            </w:pPr>
          </w:p>
        </w:tc>
      </w:tr>
      <w:tr w:rsidR="00E02A24" w:rsidRPr="003E6631" w:rsidTr="006A786D">
        <w:trPr>
          <w:trHeight w:val="31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456BFA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456BFA">
              <w:rPr>
                <w:rFonts w:ascii="Times New Roman" w:hAnsi="Times New Roman"/>
                <w:i/>
              </w:rPr>
              <w:t>смог</w:t>
            </w:r>
          </w:p>
        </w:tc>
        <w:tc>
          <w:tcPr>
            <w:tcW w:w="1241" w:type="dxa"/>
            <w:vMerge/>
          </w:tcPr>
          <w:p w:rsidR="00E02A24" w:rsidRPr="00574379" w:rsidRDefault="00E02A24" w:rsidP="006A786D">
            <w:pPr>
              <w:spacing w:after="0" w:line="240" w:lineRule="auto"/>
              <w:jc w:val="both"/>
            </w:pPr>
          </w:p>
        </w:tc>
      </w:tr>
      <w:tr w:rsidR="00E02A24" w:rsidRPr="003E6631" w:rsidTr="006A786D">
        <w:trPr>
          <w:trHeight w:val="1078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 w:rsidRPr="0041293E"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Pr="00456BFA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456BFA">
              <w:rPr>
                <w:rFonts w:ascii="Times New Roman" w:hAnsi="Times New Roman"/>
                <w:i/>
              </w:rPr>
              <w:t>кислотные дожди</w:t>
            </w:r>
          </w:p>
        </w:tc>
        <w:tc>
          <w:tcPr>
            <w:tcW w:w="1241" w:type="dxa"/>
            <w:vMerge/>
          </w:tcPr>
          <w:p w:rsidR="00E02A24" w:rsidRPr="00574379" w:rsidRDefault="00E02A24" w:rsidP="006A786D">
            <w:pPr>
              <w:spacing w:after="0" w:line="240" w:lineRule="auto"/>
            </w:pPr>
          </w:p>
        </w:tc>
      </w:tr>
      <w:tr w:rsidR="00E02A24" w:rsidRPr="003E6631" w:rsidTr="006A786D">
        <w:trPr>
          <w:trHeight w:val="217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4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255DA7" w:rsidRDefault="00E02A24" w:rsidP="006A786D">
            <w:pPr>
              <w:shd w:val="clear" w:color="auto" w:fill="FFFFFF"/>
              <w:rPr>
                <w:rFonts w:ascii="Times New Roman" w:hAnsi="Times New Roman"/>
                <w:b/>
                <w:bCs/>
                <w:color w:val="000000"/>
              </w:rPr>
            </w:pPr>
            <w:r w:rsidRPr="00B06DFB">
              <w:rPr>
                <w:rFonts w:ascii="Times New Roman" w:hAnsi="Times New Roman"/>
                <w:b/>
              </w:rPr>
              <w:t>Какими природными ресурсами являются каменный уголь, нефть и большинство других полезных ископаемых?:</w:t>
            </w: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B06DFB">
              <w:rPr>
                <w:rFonts w:ascii="Times New Roman" w:hAnsi="Times New Roman"/>
                <w:i/>
              </w:rPr>
              <w:t>исчерпаемыеневозобновляемые</w:t>
            </w:r>
            <w:proofErr w:type="spellEnd"/>
            <w:r w:rsidRPr="006630DD">
              <w:rPr>
                <w:rFonts w:ascii="Times New Roman" w:hAnsi="Times New Roman"/>
                <w:b/>
                <w:i/>
              </w:rPr>
              <w:t>;</w:t>
            </w:r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E02A24" w:rsidRPr="009A4C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A4C31">
              <w:rPr>
                <w:rFonts w:ascii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289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  <w:proofErr w:type="spellStart"/>
            <w:r w:rsidRPr="00B06DFB">
              <w:rPr>
                <w:rFonts w:ascii="Times New Roman" w:hAnsi="Times New Roman"/>
                <w:i/>
              </w:rPr>
              <w:t>исчерпаемые</w:t>
            </w:r>
            <w:proofErr w:type="spellEnd"/>
            <w:r w:rsidRPr="00B06DFB">
              <w:rPr>
                <w:rFonts w:ascii="Times New Roman" w:hAnsi="Times New Roman"/>
                <w:i/>
              </w:rPr>
              <w:t xml:space="preserve"> возобновляемые;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/>
              <w:jc w:val="both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280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н</w:t>
            </w:r>
            <w:r w:rsidRPr="00B06DFB">
              <w:rPr>
                <w:rFonts w:ascii="Times New Roman" w:hAnsi="Times New Roman"/>
                <w:i/>
              </w:rPr>
              <w:t>еисчерпаемые</w:t>
            </w:r>
            <w:r>
              <w:rPr>
                <w:rFonts w:ascii="Times New Roman" w:hAnsi="Times New Roman"/>
                <w:i/>
              </w:rPr>
              <w:t>;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255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частично возобновляемые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9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5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5E2D00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05A7B">
              <w:rPr>
                <w:rFonts w:ascii="Times New Roman" w:eastAsia="Times New Roman" w:hAnsi="Times New Roman"/>
                <w:b/>
                <w:bCs/>
              </w:rPr>
              <w:t>Какая международная организация занимается вопросами защиты природы и охраны природных ресурсов?    </w:t>
            </w: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543BE5">
              <w:rPr>
                <w:rFonts w:ascii="Times New Roman" w:eastAsia="Times New Roman" w:hAnsi="Times New Roman"/>
                <w:i/>
              </w:rPr>
              <w:t>ВОЗ</w:t>
            </w:r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456BFA" w:rsidRDefault="00E02A24" w:rsidP="006A786D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456BFA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7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543BE5">
              <w:rPr>
                <w:rFonts w:ascii="Times New Roman" w:eastAsia="Times New Roman" w:hAnsi="Times New Roman"/>
                <w:i/>
              </w:rPr>
              <w:t>ЮНЕП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7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МСОП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7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543BE5">
              <w:rPr>
                <w:rFonts w:ascii="Times New Roman" w:eastAsia="Times New Roman" w:hAnsi="Times New Roman"/>
                <w:i/>
              </w:rPr>
              <w:t>ЮНЕСКО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7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3969" w:type="dxa"/>
          </w:tcPr>
          <w:p w:rsidR="00E02A24" w:rsidRPr="00543BE5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>
              <w:rPr>
                <w:rFonts w:ascii="Times New Roman" w:eastAsia="Times New Roman" w:hAnsi="Times New Roman"/>
                <w:i/>
              </w:rPr>
              <w:t>МАГАТЭ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6"/>
        </w:trPr>
        <w:tc>
          <w:tcPr>
            <w:tcW w:w="1009" w:type="dxa"/>
            <w:vMerge w:val="restart"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</w:rPr>
              <w:t>№</w:t>
            </w:r>
            <w:r>
              <w:rPr>
                <w:rFonts w:ascii="Times New Roman" w:hAnsi="Times New Roman"/>
                <w:b/>
              </w:rPr>
              <w:t>6</w:t>
            </w:r>
          </w:p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 w:val="restart"/>
            <w:shd w:val="clear" w:color="auto" w:fill="auto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E6631">
              <w:rPr>
                <w:rFonts w:ascii="Times New Roman" w:eastAsia="Times New Roman" w:hAnsi="Times New Roman"/>
                <w:b/>
                <w:bCs/>
              </w:rPr>
              <w:t>Какая ответственность предусмотрена за загрязнение атмосферы, приведшее к качественным изменениям окружающей среды?</w:t>
            </w:r>
            <w:r w:rsidRPr="003E663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 </w:t>
            </w: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Материальная;        </w:t>
            </w:r>
          </w:p>
        </w:tc>
        <w:tc>
          <w:tcPr>
            <w:tcW w:w="1241" w:type="dxa"/>
            <w:vMerge w:val="restart"/>
          </w:tcPr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</w:p>
          <w:p w:rsidR="00E02A24" w:rsidRPr="009A4C31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</w:rPr>
            </w:pPr>
            <w:r w:rsidRPr="009A4C31">
              <w:rPr>
                <w:rFonts w:ascii="Times New Roman" w:eastAsia="Times New Roman" w:hAnsi="Times New Roman"/>
                <w:b/>
                <w:i/>
              </w:rPr>
              <w:t>1</w:t>
            </w: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Административная;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Дисциплинарная;    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Уголовная;  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</w:rPr>
            </w:pPr>
          </w:p>
        </w:tc>
      </w:tr>
      <w:tr w:rsidR="00E02A24" w:rsidRPr="003E6631" w:rsidTr="006A786D">
        <w:trPr>
          <w:trHeight w:val="63"/>
        </w:trPr>
        <w:tc>
          <w:tcPr>
            <w:tcW w:w="1009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086" w:type="dxa"/>
            <w:vMerge/>
            <w:shd w:val="clear" w:color="auto" w:fill="auto"/>
          </w:tcPr>
          <w:p w:rsidR="00E02A24" w:rsidRPr="0041293E" w:rsidRDefault="00E02A24" w:rsidP="006A786D">
            <w:pPr>
              <w:spacing w:after="0" w:line="24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725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</w:t>
            </w:r>
          </w:p>
        </w:tc>
        <w:tc>
          <w:tcPr>
            <w:tcW w:w="3969" w:type="dxa"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  <w:r w:rsidRPr="003E6631">
              <w:rPr>
                <w:rFonts w:ascii="Times New Roman" w:eastAsia="Times New Roman" w:hAnsi="Times New Roman"/>
                <w:i/>
              </w:rPr>
              <w:t>Гражданско-правовая</w:t>
            </w:r>
          </w:p>
        </w:tc>
        <w:tc>
          <w:tcPr>
            <w:tcW w:w="1241" w:type="dxa"/>
            <w:vMerge/>
          </w:tcPr>
          <w:p w:rsidR="00E02A24" w:rsidRPr="003E6631" w:rsidRDefault="00E02A24" w:rsidP="006A786D">
            <w:pPr>
              <w:spacing w:before="100" w:beforeAutospacing="1" w:after="0" w:line="240" w:lineRule="auto"/>
              <w:rPr>
                <w:rFonts w:ascii="Times New Roman" w:eastAsia="Times New Roman" w:hAnsi="Times New Roman"/>
                <w:i/>
              </w:rPr>
            </w:pP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055E79" w:rsidRDefault="00055E79" w:rsidP="00E02A24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</w:t>
      </w:r>
      <w:r>
        <w:rPr>
          <w:rFonts w:ascii="Times New Roman" w:hAnsi="Times New Roman"/>
          <w:b/>
          <w:sz w:val="24"/>
          <w:szCs w:val="24"/>
        </w:rPr>
        <w:t>7:</w:t>
      </w:r>
      <w:r w:rsidRPr="008427E1">
        <w:rPr>
          <w:rFonts w:ascii="Times New Roman" w:hAnsi="Times New Roman"/>
          <w:sz w:val="24"/>
          <w:szCs w:val="24"/>
        </w:rPr>
        <w:t xml:space="preserve"> З</w:t>
      </w:r>
      <w:r>
        <w:rPr>
          <w:rFonts w:ascii="Times New Roman" w:hAnsi="Times New Roman"/>
          <w:sz w:val="24"/>
          <w:szCs w:val="24"/>
        </w:rPr>
        <w:t>акончите предложение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A01E48" w:rsidTr="006A786D">
        <w:tc>
          <w:tcPr>
            <w:tcW w:w="993" w:type="dxa"/>
          </w:tcPr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E48">
              <w:rPr>
                <w:rFonts w:ascii="Times New Roman" w:hAnsi="Times New Roman"/>
                <w:b/>
                <w:bCs/>
                <w:sz w:val="24"/>
                <w:szCs w:val="24"/>
              </w:rPr>
              <w:t>№7</w:t>
            </w:r>
          </w:p>
        </w:tc>
        <w:tc>
          <w:tcPr>
            <w:tcW w:w="8079" w:type="dxa"/>
          </w:tcPr>
          <w:p w:rsidR="00E02A24" w:rsidRPr="00A01E48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</w:rPr>
              <w:t>Территории с частичным или временным режимом охраны природы, называю</w:t>
            </w:r>
            <w:r w:rsidRPr="00A01E48">
              <w:rPr>
                <w:rFonts w:ascii="Times New Roman" w:hAnsi="Times New Roman"/>
                <w:b/>
              </w:rPr>
              <w:t>тся……</w:t>
            </w:r>
          </w:p>
        </w:tc>
        <w:tc>
          <w:tcPr>
            <w:tcW w:w="958" w:type="dxa"/>
          </w:tcPr>
          <w:p w:rsidR="00E02A24" w:rsidRPr="00A01E48" w:rsidRDefault="00E02A24" w:rsidP="006A786D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1E48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1293E">
        <w:rPr>
          <w:rFonts w:ascii="Times New Roman" w:hAnsi="Times New Roman"/>
          <w:b/>
          <w:bCs/>
          <w:sz w:val="24"/>
          <w:szCs w:val="24"/>
        </w:rPr>
        <w:t>Инструкция по выполнению заданий</w:t>
      </w:r>
      <w:r>
        <w:rPr>
          <w:rFonts w:ascii="Times New Roman" w:hAnsi="Times New Roman"/>
          <w:b/>
          <w:bCs/>
          <w:sz w:val="24"/>
          <w:szCs w:val="24"/>
        </w:rPr>
        <w:t xml:space="preserve"> №№</w:t>
      </w:r>
      <w:r>
        <w:rPr>
          <w:rFonts w:ascii="Times New Roman" w:hAnsi="Times New Roman"/>
          <w:b/>
          <w:sz w:val="24"/>
          <w:szCs w:val="24"/>
        </w:rPr>
        <w:t>7</w:t>
      </w:r>
      <w:r w:rsidRPr="006D42CF">
        <w:rPr>
          <w:rFonts w:ascii="Times New Roman" w:hAnsi="Times New Roman"/>
          <w:b/>
          <w:sz w:val="24"/>
          <w:szCs w:val="24"/>
        </w:rPr>
        <w:t>–9:</w:t>
      </w:r>
      <w:r>
        <w:rPr>
          <w:rFonts w:ascii="Times New Roman" w:hAnsi="Times New Roman"/>
          <w:sz w:val="24"/>
          <w:szCs w:val="24"/>
        </w:rPr>
        <w:t xml:space="preserve"> установите соответствие между элементами первой и второй колонки</w:t>
      </w:r>
    </w:p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8079"/>
        <w:gridCol w:w="958"/>
      </w:tblGrid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№8</w:t>
            </w:r>
          </w:p>
        </w:tc>
        <w:tc>
          <w:tcPr>
            <w:tcW w:w="8079" w:type="dxa"/>
          </w:tcPr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25658">
              <w:rPr>
                <w:rFonts w:ascii="Times New Roman" w:hAnsi="Times New Roman"/>
                <w:b/>
                <w:sz w:val="24"/>
                <w:szCs w:val="24"/>
              </w:rPr>
              <w:t>Соотнесите вид загрязнения и загрязняющие агенты: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725658">
              <w:rPr>
                <w:rFonts w:ascii="Times New Roman" w:hAnsi="Times New Roman"/>
                <w:b/>
                <w:sz w:val="24"/>
                <w:szCs w:val="24"/>
              </w:rPr>
              <w:t>Физические</w:t>
            </w:r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А.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 xml:space="preserve"> тяжёлые металлы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25658">
              <w:rPr>
                <w:rFonts w:ascii="Times New Roman" w:hAnsi="Times New Roman"/>
                <w:b/>
                <w:i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Pr="00725658">
              <w:rPr>
                <w:rFonts w:ascii="Times New Roman" w:hAnsi="Times New Roman"/>
                <w:b/>
                <w:sz w:val="24"/>
                <w:szCs w:val="24"/>
              </w:rPr>
              <w:t>имические</w:t>
            </w:r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Б.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 xml:space="preserve"> электромагнитное излучение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  <w:r w:rsidRPr="00725658">
              <w:rPr>
                <w:rFonts w:ascii="Times New Roman" w:hAnsi="Times New Roman"/>
                <w:b/>
                <w:sz w:val="24"/>
                <w:szCs w:val="24"/>
              </w:rPr>
              <w:t>иологические</w:t>
            </w:r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В.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>патогенные микроорганизмы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Г.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>продукты</w:t>
            </w:r>
            <w:proofErr w:type="spellEnd"/>
            <w:proofErr w:type="gramEnd"/>
            <w:r w:rsidRPr="00725658">
              <w:rPr>
                <w:rFonts w:ascii="Times New Roman" w:hAnsi="Times New Roman"/>
                <w:i/>
                <w:sz w:val="24"/>
                <w:szCs w:val="24"/>
              </w:rPr>
              <w:t xml:space="preserve"> генной инженерии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Д.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>радиоактивное</w:t>
            </w:r>
            <w:proofErr w:type="spellEnd"/>
            <w:proofErr w:type="gramEnd"/>
            <w:r w:rsidRPr="00725658">
              <w:rPr>
                <w:rFonts w:ascii="Times New Roman" w:hAnsi="Times New Roman"/>
                <w:i/>
                <w:sz w:val="24"/>
                <w:szCs w:val="24"/>
              </w:rPr>
              <w:t xml:space="preserve"> излучение</w:t>
            </w:r>
          </w:p>
          <w:p w:rsidR="00E02A24" w:rsidRPr="00725658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Е.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 xml:space="preserve"> аэрозоли</w:t>
            </w:r>
          </w:p>
          <w:p w:rsidR="00E02A24" w:rsidRDefault="00E02A24" w:rsidP="006A786D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proofErr w:type="gramStart"/>
            <w:r w:rsidRPr="00167250">
              <w:rPr>
                <w:rFonts w:ascii="Times New Roman" w:hAnsi="Times New Roman"/>
                <w:b/>
                <w:i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 w:rsidRPr="00725658">
              <w:rPr>
                <w:rFonts w:ascii="Times New Roman" w:hAnsi="Times New Roman"/>
                <w:i/>
                <w:sz w:val="24"/>
                <w:szCs w:val="24"/>
              </w:rPr>
              <w:t>пестициды</w:t>
            </w:r>
            <w:proofErr w:type="spellEnd"/>
            <w:proofErr w:type="gramEnd"/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sz w:val="24"/>
                <w:szCs w:val="24"/>
              </w:rPr>
              <w:t>№9</w:t>
            </w:r>
          </w:p>
        </w:tc>
        <w:tc>
          <w:tcPr>
            <w:tcW w:w="8079" w:type="dxa"/>
          </w:tcPr>
          <w:p w:rsidR="00E02A24" w:rsidRDefault="00E02A24" w:rsidP="006A786D">
            <w:pPr>
              <w:spacing w:after="0" w:line="240" w:lineRule="auto"/>
              <w:rPr>
                <w:rStyle w:val="af0"/>
                <w:rFonts w:ascii="Times New Roman" w:hAnsi="Times New Roman"/>
              </w:rPr>
            </w:pPr>
            <w:r w:rsidRPr="00A75985">
              <w:rPr>
                <w:rStyle w:val="af0"/>
                <w:rFonts w:ascii="Times New Roman" w:hAnsi="Times New Roman"/>
              </w:rPr>
              <w:t>Установите соответствие между понятиями и их определениями:</w:t>
            </w:r>
          </w:p>
          <w:p w:rsidR="00E02A24" w:rsidRPr="00D868FB" w:rsidRDefault="00E02A24" w:rsidP="006A786D">
            <w:pPr>
              <w:spacing w:after="0" w:line="240" w:lineRule="auto"/>
              <w:rPr>
                <w:rStyle w:val="af0"/>
                <w:rFonts w:ascii="Times New Roman" w:hAnsi="Times New Roman"/>
              </w:rPr>
            </w:pPr>
            <w:r w:rsidRPr="00A75985">
              <w:rPr>
                <w:rStyle w:val="af0"/>
                <w:rFonts w:ascii="Times New Roman" w:hAnsi="Times New Roman"/>
                <w:sz w:val="24"/>
                <w:szCs w:val="24"/>
              </w:rPr>
              <w:t>1) Мониторинг окружающей среды</w:t>
            </w:r>
          </w:p>
          <w:p w:rsidR="00E02A24" w:rsidRPr="00A75985" w:rsidRDefault="00E02A24" w:rsidP="006A786D">
            <w:pPr>
              <w:spacing w:after="0"/>
              <w:rPr>
                <w:rStyle w:val="af0"/>
                <w:rFonts w:ascii="Times New Roman" w:hAnsi="Times New Roman"/>
                <w:sz w:val="24"/>
                <w:szCs w:val="24"/>
              </w:rPr>
            </w:pPr>
            <w:r w:rsidRPr="00A75985">
              <w:rPr>
                <w:rStyle w:val="af0"/>
                <w:rFonts w:ascii="Times New Roman" w:hAnsi="Times New Roman"/>
                <w:sz w:val="24"/>
                <w:szCs w:val="24"/>
              </w:rPr>
              <w:t>2) Экологический контроль</w:t>
            </w:r>
          </w:p>
          <w:p w:rsidR="00E02A24" w:rsidRPr="00A75985" w:rsidRDefault="00E02A24" w:rsidP="006A786D">
            <w:pPr>
              <w:spacing w:after="0"/>
              <w:rPr>
                <w:rStyle w:val="af0"/>
                <w:rFonts w:ascii="Times New Roman" w:hAnsi="Times New Roman"/>
                <w:sz w:val="24"/>
                <w:szCs w:val="24"/>
              </w:rPr>
            </w:pPr>
            <w:r w:rsidRPr="00A75985">
              <w:rPr>
                <w:rStyle w:val="af0"/>
                <w:rFonts w:ascii="Times New Roman" w:hAnsi="Times New Roman"/>
                <w:sz w:val="24"/>
                <w:szCs w:val="24"/>
              </w:rPr>
              <w:t>3) Экологическая экспертиза</w:t>
            </w:r>
          </w:p>
          <w:p w:rsidR="00E02A24" w:rsidRPr="00A75985" w:rsidRDefault="00E02A24" w:rsidP="006A786D">
            <w:pPr>
              <w:spacing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75985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а) деятельность государственных органов, предприятий и граждан по соблюдению экологических норм и правил;</w:t>
            </w:r>
          </w:p>
          <w:p w:rsidR="00E02A24" w:rsidRPr="00A75985" w:rsidRDefault="00E02A24" w:rsidP="006A786D">
            <w:pPr>
              <w:spacing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75985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 xml:space="preserve">б) система наблюдения, оценки и прогнозирования состояния окружающей человека природной среды; </w:t>
            </w:r>
          </w:p>
          <w:p w:rsidR="00E02A24" w:rsidRDefault="00E02A24" w:rsidP="006A786D">
            <w:pPr>
              <w:spacing w:after="0"/>
              <w:jc w:val="both"/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A75985"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в) оценка уровня возможных негативных воздействий намечаемой хозяйственной и иной деятельности на окружающую природную среду, при</w:t>
            </w:r>
            <w:r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родные ресурсы и здоровье людей;</w:t>
            </w:r>
          </w:p>
          <w:p w:rsidR="00E02A24" w:rsidRPr="000079CC" w:rsidRDefault="00E02A24" w:rsidP="006A786D">
            <w:pPr>
              <w:shd w:val="clear" w:color="auto" w:fill="FFFFFF"/>
              <w:jc w:val="both"/>
              <w:rPr>
                <w:rFonts w:ascii="Times New Roman" w:hAnsi="Times New Roman"/>
                <w:i/>
              </w:rPr>
            </w:pPr>
            <w:r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  <w:t>г)</w:t>
            </w:r>
            <w:r>
              <w:rPr>
                <w:rFonts w:ascii="Times New Roman" w:hAnsi="Times New Roman"/>
                <w:i/>
              </w:rPr>
              <w:t>в</w:t>
            </w:r>
            <w:r w:rsidRPr="0049052A">
              <w:rPr>
                <w:rFonts w:ascii="Times New Roman" w:hAnsi="Times New Roman"/>
                <w:i/>
              </w:rPr>
              <w:t>ысшая  форма организации производства  для человеческого общества.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E6631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</w:tr>
      <w:tr w:rsidR="00E02A24" w:rsidRPr="003E6631" w:rsidTr="006A786D">
        <w:tc>
          <w:tcPr>
            <w:tcW w:w="10030" w:type="dxa"/>
            <w:gridSpan w:val="3"/>
          </w:tcPr>
          <w:p w:rsidR="00E02A24" w:rsidRDefault="00E02A24" w:rsidP="006A786D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E02A24" w:rsidRPr="003E6631" w:rsidRDefault="00E02A24" w:rsidP="006A786D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1293E">
              <w:rPr>
                <w:rFonts w:ascii="Times New Roman" w:hAnsi="Times New Roman"/>
                <w:b/>
                <w:bCs/>
                <w:sz w:val="24"/>
                <w:szCs w:val="24"/>
              </w:rPr>
              <w:t>Инструкция по выполнению заданий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№10: </w:t>
            </w:r>
            <w:r w:rsidRPr="00891D47">
              <w:rPr>
                <w:rFonts w:ascii="Times New Roman" w:hAnsi="Times New Roman"/>
                <w:b/>
                <w:i/>
                <w:sz w:val="24"/>
                <w:szCs w:val="24"/>
              </w:rPr>
              <w:t>Дайте с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вязный ответ в произвольной </w:t>
            </w:r>
            <w:r w:rsidRPr="00891D47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форме, объемом не более 10 предложений, на следующие  вопросы.</w:t>
            </w:r>
          </w:p>
        </w:tc>
      </w:tr>
      <w:tr w:rsidR="00E02A24" w:rsidRPr="003E6631" w:rsidTr="006A786D">
        <w:tc>
          <w:tcPr>
            <w:tcW w:w="993" w:type="dxa"/>
          </w:tcPr>
          <w:p w:rsidR="00E02A24" w:rsidRPr="003E6631" w:rsidRDefault="00E02A24" w:rsidP="006A786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D42CF">
              <w:rPr>
                <w:rFonts w:ascii="Times New Roman" w:hAnsi="Times New Roman"/>
                <w:b/>
                <w:sz w:val="24"/>
                <w:szCs w:val="24"/>
              </w:rPr>
              <w:t>№10</w:t>
            </w:r>
          </w:p>
        </w:tc>
        <w:tc>
          <w:tcPr>
            <w:tcW w:w="8079" w:type="dxa"/>
          </w:tcPr>
          <w:p w:rsidR="00E02A24" w:rsidRPr="00B91DEC" w:rsidRDefault="00E02A24" w:rsidP="006A786D">
            <w:pPr>
              <w:jc w:val="both"/>
              <w:rPr>
                <w:rStyle w:val="af0"/>
                <w:rFonts w:ascii="Times New Roman" w:hAnsi="Times New Roman"/>
                <w:b w:val="0"/>
                <w:bCs w:val="0"/>
                <w:sz w:val="24"/>
                <w:szCs w:val="24"/>
              </w:rPr>
            </w:pPr>
            <w:r w:rsidRPr="00B91DEC">
              <w:rPr>
                <w:rFonts w:ascii="Times New Roman" w:hAnsi="Times New Roman"/>
                <w:b/>
                <w:sz w:val="24"/>
                <w:szCs w:val="24"/>
              </w:rPr>
              <w:t xml:space="preserve">К каким последствиям может привести сплошная вырубка участка таежного леса? </w:t>
            </w:r>
          </w:p>
        </w:tc>
        <w:tc>
          <w:tcPr>
            <w:tcW w:w="958" w:type="dxa"/>
          </w:tcPr>
          <w:p w:rsidR="00E02A24" w:rsidRPr="003E6631" w:rsidRDefault="00E02A24" w:rsidP="006A786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E02A24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2A24" w:rsidRPr="0049052A" w:rsidRDefault="00E02A24" w:rsidP="00E02A24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052A">
        <w:rPr>
          <w:rFonts w:ascii="Times New Roman" w:hAnsi="Times New Roman"/>
          <w:b/>
          <w:sz w:val="24"/>
          <w:szCs w:val="24"/>
        </w:rPr>
        <w:t>Критерии выполнения задания №10:</w:t>
      </w:r>
    </w:p>
    <w:p w:rsidR="00E02A24" w:rsidRPr="0049052A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52A">
        <w:rPr>
          <w:rFonts w:ascii="Times New Roman" w:hAnsi="Times New Roman"/>
          <w:sz w:val="24"/>
          <w:szCs w:val="24"/>
        </w:rPr>
        <w:t>- задание выполнено правильно, в полном объёме – 3 балла;</w:t>
      </w:r>
    </w:p>
    <w:p w:rsidR="00E02A24" w:rsidRPr="0049052A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52A">
        <w:rPr>
          <w:rFonts w:ascii="Times New Roman" w:hAnsi="Times New Roman"/>
          <w:sz w:val="24"/>
          <w:szCs w:val="24"/>
        </w:rPr>
        <w:t>- задание выполнено правильно, но не в полном объёме – 2 балла;</w:t>
      </w:r>
    </w:p>
    <w:p w:rsidR="00E02A24" w:rsidRPr="0049052A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52A">
        <w:rPr>
          <w:rFonts w:ascii="Times New Roman" w:hAnsi="Times New Roman"/>
          <w:sz w:val="24"/>
          <w:szCs w:val="24"/>
        </w:rPr>
        <w:t>- задание выполнено частично правильно (или допущена одна ошибка) –  1 балл;</w:t>
      </w:r>
    </w:p>
    <w:p w:rsidR="00E02A24" w:rsidRPr="0049052A" w:rsidRDefault="00E02A24" w:rsidP="00E02A2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9052A">
        <w:rPr>
          <w:rFonts w:ascii="Times New Roman" w:hAnsi="Times New Roman"/>
          <w:sz w:val="24"/>
          <w:szCs w:val="24"/>
        </w:rPr>
        <w:t xml:space="preserve">- задание выполнено </w:t>
      </w:r>
      <w:proofErr w:type="gramStart"/>
      <w:r w:rsidRPr="0049052A">
        <w:rPr>
          <w:rFonts w:ascii="Times New Roman" w:hAnsi="Times New Roman"/>
          <w:sz w:val="24"/>
          <w:szCs w:val="24"/>
        </w:rPr>
        <w:t>не правильно</w:t>
      </w:r>
      <w:proofErr w:type="gramEnd"/>
      <w:r w:rsidRPr="0049052A">
        <w:rPr>
          <w:rFonts w:ascii="Times New Roman" w:hAnsi="Times New Roman"/>
          <w:sz w:val="24"/>
          <w:szCs w:val="24"/>
        </w:rPr>
        <w:t xml:space="preserve"> – 0 баллов.</w:t>
      </w:r>
    </w:p>
    <w:p w:rsidR="00E02A24" w:rsidRDefault="00E02A24" w:rsidP="00E02A24">
      <w:pPr>
        <w:spacing w:after="0"/>
        <w:rPr>
          <w:rStyle w:val="af0"/>
          <w:b w:val="0"/>
        </w:rPr>
        <w:sectPr w:rsidR="00E02A2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02A24" w:rsidRPr="0082349F" w:rsidRDefault="00E02A24" w:rsidP="00E02A2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sz w:val="24"/>
          <w:szCs w:val="24"/>
        </w:rPr>
        <w:lastRenderedPageBreak/>
        <w:t>Эталон ответов</w:t>
      </w:r>
    </w:p>
    <w:p w:rsidR="00055E79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</w:t>
      </w: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bCs/>
          <w:sz w:val="24"/>
          <w:szCs w:val="24"/>
        </w:rPr>
        <w:t>Вариант 1</w:t>
      </w: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66"/>
      </w:tblGrid>
      <w:tr w:rsidR="00E02A24" w:rsidRPr="0082349F" w:rsidTr="006A786D">
        <w:tc>
          <w:tcPr>
            <w:tcW w:w="1242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866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sz w:val="24"/>
                <w:szCs w:val="24"/>
              </w:rPr>
              <w:t>Рациональное природопользование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hAnsi="Times New Roman"/>
                <w:sz w:val="24"/>
                <w:szCs w:val="24"/>
              </w:rPr>
              <w:t>1-В, 2-А, 3-Д, 4-Б,5-Г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973FC">
              <w:rPr>
                <w:rFonts w:ascii="Times New Roman" w:hAnsi="Times New Roman"/>
                <w:sz w:val="24"/>
                <w:szCs w:val="24"/>
              </w:rPr>
              <w:t>А,Г,В,Б</w:t>
            </w:r>
          </w:p>
        </w:tc>
      </w:tr>
      <w:tr w:rsidR="00E02A24" w:rsidRPr="006973FC" w:rsidTr="006A786D">
        <w:tc>
          <w:tcPr>
            <w:tcW w:w="1242" w:type="dxa"/>
          </w:tcPr>
          <w:p w:rsidR="00E02A24" w:rsidRPr="006973FC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6973FC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866" w:type="dxa"/>
          </w:tcPr>
          <w:p w:rsidR="00E02A24" w:rsidRPr="006973FC" w:rsidRDefault="00E02A24" w:rsidP="006A786D">
            <w:pPr>
              <w:tabs>
                <w:tab w:val="left" w:pos="926"/>
              </w:tabs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73F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Длительное выращивание одной культуры на одном и том же участке ухудшает условия питания и развития растений, вызывает истощение и обеднение почвы, приводит к накоплению в почве вредителей и возбудителей болезней</w:t>
            </w:r>
            <w:r w:rsidRPr="006973FC">
              <w:rPr>
                <w:rFonts w:ascii="Times New Roman" w:hAnsi="Times New Roman"/>
                <w:color w:val="000000"/>
                <w:sz w:val="24"/>
                <w:szCs w:val="24"/>
              </w:rPr>
              <w:t>, специфичных для какого-либо одного </w:t>
            </w:r>
            <w:r w:rsidRPr="006973FC">
              <w:rPr>
                <w:rStyle w:val="apple-converted-space"/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6973FC">
              <w:rPr>
                <w:rFonts w:ascii="Times New Roman" w:hAnsi="Times New Roman"/>
                <w:color w:val="000000"/>
                <w:sz w:val="24"/>
                <w:szCs w:val="24"/>
              </w:rPr>
              <w:t>вида растения.</w:t>
            </w:r>
          </w:p>
        </w:tc>
      </w:tr>
    </w:tbl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bCs/>
          <w:sz w:val="24"/>
          <w:szCs w:val="24"/>
        </w:rPr>
        <w:t xml:space="preserve"> Вариант 2</w:t>
      </w: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66"/>
      </w:tblGrid>
      <w:tr w:rsidR="00E02A24" w:rsidRPr="0082349F" w:rsidTr="006A786D">
        <w:tc>
          <w:tcPr>
            <w:tcW w:w="1242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866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Мониторинг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1-Б, 2-А, В, Д, 3</w:t>
            </w:r>
            <w:r w:rsidRPr="00893D90">
              <w:rPr>
                <w:rFonts w:ascii="Times New Roman" w:hAnsi="Times New Roman"/>
                <w:sz w:val="24"/>
                <w:szCs w:val="24"/>
              </w:rPr>
              <w:t>-Г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1-А,В;  2-Б; 3-Г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866" w:type="dxa"/>
          </w:tcPr>
          <w:p w:rsidR="00E02A24" w:rsidRPr="004B33B5" w:rsidRDefault="00E02A24" w:rsidP="006A786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Проблема истощения водных ресурсов возникает по нескольким причинам, главные из которых: неравномерное распределение воды во времени и пространстве, рост её потребления человечеством, потери воды при транспортировке и использовании, ухудшение качества воды и её загрязнение.</w:t>
            </w:r>
          </w:p>
        </w:tc>
      </w:tr>
    </w:tbl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bCs/>
          <w:sz w:val="24"/>
          <w:szCs w:val="24"/>
        </w:rPr>
        <w:lastRenderedPageBreak/>
        <w:t xml:space="preserve"> Вариант 3</w:t>
      </w: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66"/>
      </w:tblGrid>
      <w:tr w:rsidR="00E02A24" w:rsidRPr="0082349F" w:rsidTr="006A786D">
        <w:tc>
          <w:tcPr>
            <w:tcW w:w="1242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866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Природные ресурсы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1-Б, 2-А,  3</w:t>
            </w:r>
            <w:r w:rsidRPr="00893D90">
              <w:rPr>
                <w:rFonts w:ascii="Times New Roman" w:hAnsi="Times New Roman"/>
                <w:sz w:val="24"/>
                <w:szCs w:val="24"/>
              </w:rPr>
              <w:t>-Г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 Б, Г, 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866" w:type="dxa"/>
          </w:tcPr>
          <w:p w:rsidR="00E02A24" w:rsidRDefault="00E02A24" w:rsidP="006A786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1)Способствует уничтожению сорняков и ослабляет конкуренцию с культурными растениями;</w:t>
            </w:r>
          </w:p>
          <w:p w:rsidR="00E02A24" w:rsidRDefault="00E02A24" w:rsidP="006A786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2)Способствует снабжению растений водой и минеральными веществами;</w:t>
            </w:r>
          </w:p>
          <w:p w:rsidR="00E02A24" w:rsidRPr="004B33B5" w:rsidRDefault="00E02A24" w:rsidP="006A786D">
            <w:pPr>
              <w:shd w:val="clear" w:color="auto" w:fill="FFFFFF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3)Увеличивает поступление кислорода к корням.</w:t>
            </w:r>
          </w:p>
        </w:tc>
      </w:tr>
    </w:tbl>
    <w:p w:rsidR="00E02A24" w:rsidRPr="00220820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D00100" w:rsidRDefault="00D00100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82349F">
        <w:rPr>
          <w:rFonts w:ascii="Times New Roman" w:eastAsia="Times New Roman" w:hAnsi="Times New Roman"/>
          <w:b/>
          <w:bCs/>
          <w:sz w:val="24"/>
          <w:szCs w:val="24"/>
        </w:rPr>
        <w:t xml:space="preserve">  Вариант 4</w:t>
      </w:r>
    </w:p>
    <w:p w:rsidR="00E02A24" w:rsidRPr="0082349F" w:rsidRDefault="00E02A24" w:rsidP="00E02A2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7866"/>
      </w:tblGrid>
      <w:tr w:rsidR="00E02A24" w:rsidRPr="0082349F" w:rsidTr="006A786D">
        <w:tc>
          <w:tcPr>
            <w:tcW w:w="1242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7866" w:type="dxa"/>
          </w:tcPr>
          <w:p w:rsidR="00E02A24" w:rsidRPr="0082349F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2349F">
              <w:rPr>
                <w:rFonts w:ascii="Times New Roman" w:eastAsia="Times New Roman" w:hAnsi="Times New Roman"/>
                <w:b/>
                <w:sz w:val="24"/>
                <w:szCs w:val="24"/>
              </w:rPr>
              <w:t>Правильный ответ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Заказники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866" w:type="dxa"/>
          </w:tcPr>
          <w:p w:rsidR="00E02A24" w:rsidRPr="00893D90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1-Б, Д,  2-А, Е.Ж,  3</w:t>
            </w:r>
            <w:r w:rsidRPr="00893D90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В, </w:t>
            </w:r>
            <w:r w:rsidRPr="00893D90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866" w:type="dxa"/>
          </w:tcPr>
          <w:p w:rsidR="00E02A24" w:rsidRPr="00966745" w:rsidRDefault="00E02A24" w:rsidP="006A786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66745">
              <w:rPr>
                <w:rFonts w:ascii="Times New Roman" w:hAnsi="Times New Roman"/>
                <w:sz w:val="24"/>
                <w:szCs w:val="24"/>
              </w:rPr>
              <w:t>1-Б, 2-А, 3-В</w:t>
            </w:r>
          </w:p>
        </w:tc>
      </w:tr>
      <w:tr w:rsidR="00E02A24" w:rsidRPr="00893D90" w:rsidTr="006A786D">
        <w:tc>
          <w:tcPr>
            <w:tcW w:w="1242" w:type="dxa"/>
          </w:tcPr>
          <w:p w:rsidR="00E02A24" w:rsidRPr="00893D90" w:rsidRDefault="00E02A24" w:rsidP="006A786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3D90">
              <w:rPr>
                <w:rFonts w:ascii="Times New Roman" w:eastAsia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866" w:type="dxa"/>
          </w:tcPr>
          <w:p w:rsidR="00E02A24" w:rsidRPr="004B33B5" w:rsidRDefault="00E02A24" w:rsidP="006A786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52A">
              <w:rPr>
                <w:rFonts w:ascii="Times New Roman" w:hAnsi="Times New Roman"/>
                <w:color w:val="000000"/>
                <w:sz w:val="24"/>
                <w:szCs w:val="24"/>
              </w:rPr>
              <w:t>При сплошной вырубке таежного леса (зона избыточного увлажнения) происходит усиление поверхностного стока на лесосеках и как следствие – изменение гидрологического режима территории. Одновременно с заболачиванием отдельных участков может наблюдаться усиление водной эрозии, выражающееся в росте оврагов и появлении оползней.</w:t>
            </w:r>
          </w:p>
        </w:tc>
      </w:tr>
    </w:tbl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E02A24" w:rsidRDefault="00E02A24" w:rsidP="00E02A24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</w:p>
    <w:p w:rsidR="0082349F" w:rsidRDefault="0082349F" w:rsidP="00E02A24">
      <w:pPr>
        <w:shd w:val="clear" w:color="auto" w:fill="FFFFFF"/>
        <w:spacing w:before="100" w:beforeAutospacing="1" w:after="100" w:afterAutospacing="1" w:line="360" w:lineRule="auto"/>
        <w:rPr>
          <w:rFonts w:ascii="Times New Roman" w:hAnsi="Times New Roman"/>
          <w:b/>
          <w:bCs/>
          <w:sz w:val="28"/>
          <w:szCs w:val="28"/>
        </w:rPr>
      </w:pPr>
    </w:p>
    <w:p w:rsidR="0082349F" w:rsidRPr="00344810" w:rsidRDefault="0082349F" w:rsidP="00D00100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34481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4. </w:t>
      </w:r>
      <w:r w:rsidRPr="00344810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контрольно-оценочные материалы для итоговой аттестации по </w:t>
      </w:r>
      <w:r w:rsidR="00D00100" w:rsidRPr="00344810">
        <w:rPr>
          <w:rFonts w:ascii="Times New Roman" w:eastAsia="Times New Roman" w:hAnsi="Times New Roman" w:cs="Times New Roman"/>
          <w:b/>
          <w:caps/>
          <w:sz w:val="24"/>
          <w:szCs w:val="24"/>
        </w:rPr>
        <w:t>УЧЕБНОЙ ДИСЦИПЛИНЕ</w:t>
      </w:r>
    </w:p>
    <w:p w:rsidR="0082349F" w:rsidRPr="00344810" w:rsidRDefault="0082349F" w:rsidP="00D00100">
      <w:pPr>
        <w:shd w:val="clear" w:color="auto" w:fill="FFFFFF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82349F" w:rsidRPr="00344810" w:rsidRDefault="0082349F" w:rsidP="00D00100">
      <w:pPr>
        <w:shd w:val="clear" w:color="auto" w:fill="FFFFFF"/>
        <w:spacing w:before="100" w:beforeAutospacing="1" w:after="100" w:afterAutospacing="1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b/>
          <w:bCs/>
          <w:sz w:val="24"/>
          <w:szCs w:val="24"/>
        </w:rPr>
        <w:t>Теоретические вопросы к дифференцированному зачету по дисциплине «</w:t>
      </w:r>
      <w:r w:rsidR="00D00100" w:rsidRPr="00344810">
        <w:rPr>
          <w:rFonts w:ascii="Times New Roman" w:hAnsi="Times New Roman" w:cs="Times New Roman"/>
          <w:b/>
          <w:bCs/>
          <w:sz w:val="24"/>
          <w:szCs w:val="24"/>
        </w:rPr>
        <w:t>Экологические основы природопользования</w:t>
      </w:r>
      <w:r w:rsidRPr="00344810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82349F" w:rsidRPr="00344810" w:rsidRDefault="0082349F" w:rsidP="00D00100">
      <w:pPr>
        <w:spacing w:after="0" w:line="240" w:lineRule="auto"/>
        <w:ind w:left="-426" w:right="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1. Объект изучения экологии. Роль экологии в формировании современной картины мира и в практической деятельности людей.</w:t>
      </w:r>
    </w:p>
    <w:p w:rsidR="0082349F" w:rsidRPr="00344810" w:rsidRDefault="0082349F" w:rsidP="00D00100">
      <w:pPr>
        <w:spacing w:after="0" w:line="240" w:lineRule="auto"/>
        <w:ind w:left="-426" w:right="-98"/>
        <w:jc w:val="both"/>
        <w:rPr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sz w:val="24"/>
          <w:szCs w:val="24"/>
        </w:rPr>
        <w:t xml:space="preserve"> 2. Общая экология. Среда обитания и факторы среды. Общие закономерности дей</w:t>
      </w:r>
      <w:r w:rsidRPr="00344810">
        <w:rPr>
          <w:rFonts w:ascii="Times New Roman" w:hAnsi="Times New Roman" w:cs="Times New Roman"/>
          <w:sz w:val="24"/>
          <w:szCs w:val="24"/>
        </w:rPr>
        <w:softHyphen/>
        <w:t xml:space="preserve">ствия факторов среды на организм. </w:t>
      </w:r>
    </w:p>
    <w:p w:rsidR="0082349F" w:rsidRPr="00344810" w:rsidRDefault="0082349F" w:rsidP="00D00100">
      <w:pPr>
        <w:spacing w:after="0" w:line="240" w:lineRule="auto"/>
        <w:ind w:left="-426" w:right="-98"/>
        <w:jc w:val="both"/>
        <w:rPr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sz w:val="24"/>
          <w:szCs w:val="24"/>
        </w:rPr>
        <w:t xml:space="preserve">3. Популяция. Численность популяции и ее регуляция. </w:t>
      </w:r>
    </w:p>
    <w:p w:rsidR="0082349F" w:rsidRPr="00344810" w:rsidRDefault="0082349F" w:rsidP="00D00100">
      <w:pPr>
        <w:spacing w:after="0" w:line="240" w:lineRule="auto"/>
        <w:ind w:left="-426" w:right="-98"/>
        <w:jc w:val="both"/>
        <w:rPr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sz w:val="24"/>
          <w:szCs w:val="24"/>
        </w:rPr>
        <w:t>4.. Состав и функционирование экосистем. Пищевые цепи и сети.</w:t>
      </w:r>
    </w:p>
    <w:p w:rsidR="0082349F" w:rsidRPr="00344810" w:rsidRDefault="0082349F" w:rsidP="00D00100">
      <w:pPr>
        <w:spacing w:after="0" w:line="240" w:lineRule="auto"/>
        <w:ind w:left="-426" w:right="-98"/>
        <w:jc w:val="both"/>
        <w:rPr>
          <w:rFonts w:ascii="Times New Roman" w:hAnsi="Times New Roman" w:cs="Times New Roman"/>
          <w:sz w:val="24"/>
          <w:szCs w:val="24"/>
        </w:rPr>
      </w:pPr>
      <w:r w:rsidRPr="00344810">
        <w:rPr>
          <w:rFonts w:ascii="Times New Roman" w:hAnsi="Times New Roman" w:cs="Times New Roman"/>
          <w:sz w:val="24"/>
          <w:szCs w:val="24"/>
        </w:rPr>
        <w:t>5. Биосфера: состав и строение. Изменение биосферы под действием человеческой деятельности.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6.  Социальная экология. Предмет изучения социальной экологии. Среда, окружаю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щая человека, ее специфика и состояние. Понятие «загрязнение среды».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  Прикладная экология. Экологические проблемы: региональные и глобальные. Причины возникновения глобальных экологических проблем. </w:t>
      </w:r>
    </w:p>
    <w:p w:rsidR="0082349F" w:rsidRPr="00344810" w:rsidRDefault="0082349F" w:rsidP="00D0010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8. Межвидовые отношения: конкуренция, симбиоз, хищничество, паразитизм.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color w:val="000000"/>
          <w:spacing w:val="5"/>
          <w:sz w:val="24"/>
          <w:szCs w:val="24"/>
          <w:lang w:eastAsia="en-US"/>
        </w:rPr>
        <w:t xml:space="preserve">9.  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Окружающая человека среда и ее компоненты. Есте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ственная и искусственная среды обитания человека. Социальная среда.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10. Городская среда. Городская квартира и требования к ее экологической безопасно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сти.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11. Шум и вибрация в городских условиях. Влияние шума и вибрации на здоровье городского человека.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12. Экологические вопросы строительства в городе. Экологические требования к орга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низации строительства в городе.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13. Материалы, используемые в строительстве жилых домов и нежилых помещений. Их экологическая безопасность. Контроль за качеством строительства.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14.  Сельская среда. Особенности среды обитания человека в условиях сельской мест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ности. Сельское хозяйство и его экологические проблемы. </w:t>
      </w:r>
    </w:p>
    <w:p w:rsidR="0082349F" w:rsidRPr="00344810" w:rsidRDefault="0082349F" w:rsidP="00D00100">
      <w:pPr>
        <w:tabs>
          <w:tab w:val="left" w:pos="-284"/>
          <w:tab w:val="left" w:pos="0"/>
        </w:tabs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15.  Способы решения экологических проблем в рамках концепции «Устойчивость и развитие». </w:t>
      </w:r>
    </w:p>
    <w:p w:rsidR="0082349F" w:rsidRPr="00344810" w:rsidRDefault="0082349F" w:rsidP="00D0010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16. Использование ресурсов и развитие человеческого потенциала.</w:t>
      </w:r>
    </w:p>
    <w:p w:rsidR="0082349F" w:rsidRPr="00344810" w:rsidRDefault="0082349F" w:rsidP="00D00100">
      <w:pPr>
        <w:spacing w:after="0" w:line="240" w:lineRule="auto"/>
        <w:ind w:left="-426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17. Индекс «живой планеты». Экологический след.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18. Природоохранная деятельность. Типы орга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низаций, способствующих охране природы.</w:t>
      </w:r>
    </w:p>
    <w:p w:rsidR="0082349F" w:rsidRPr="00344810" w:rsidRDefault="0082349F" w:rsidP="00D00100">
      <w:pPr>
        <w:widowControl w:val="0"/>
        <w:numPr>
          <w:ilvl w:val="0"/>
          <w:numId w:val="28"/>
        </w:numPr>
        <w:spacing w:after="0" w:line="240" w:lineRule="auto"/>
        <w:ind w:left="-426" w:right="20"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Особо охраняемые природные территории и их законо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дательный статус.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20. Экологические кризисы и экологические ситуации.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color w:val="000000"/>
          <w:spacing w:val="6"/>
          <w:sz w:val="24"/>
          <w:szCs w:val="24"/>
          <w:shd w:val="clear" w:color="auto" w:fill="FFFFFF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21. Природно-территориальные аспекты экологиче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>ских проблем.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pacing w:val="3"/>
          <w:sz w:val="24"/>
          <w:szCs w:val="24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22. Природные ресурсы и способы их охраны.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23. Охрана лесных ресурсов в России. 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24. Возмож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softHyphen/>
        <w:t xml:space="preserve">ности управления экологическими системами (на примере лесных биогеоценозов и </w:t>
      </w:r>
      <w:r w:rsidRPr="00344810">
        <w:rPr>
          <w:rFonts w:ascii="Times New Roman" w:eastAsia="Calibri" w:hAnsi="Times New Roman" w:cs="Times New Roman"/>
          <w:i/>
          <w:iCs/>
          <w:color w:val="000000"/>
          <w:spacing w:val="6"/>
          <w:sz w:val="24"/>
          <w:szCs w:val="24"/>
          <w:shd w:val="clear" w:color="auto" w:fill="FFFFFF"/>
          <w:lang w:eastAsia="en-US"/>
        </w:rPr>
        <w:t>водных биоценозов</w:t>
      </w: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).</w:t>
      </w:r>
    </w:p>
    <w:p w:rsidR="0082349F" w:rsidRPr="00344810" w:rsidRDefault="0082349F" w:rsidP="00D00100">
      <w:pPr>
        <w:spacing w:after="0" w:line="240" w:lineRule="auto"/>
        <w:ind w:left="-426" w:right="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44810">
        <w:rPr>
          <w:rFonts w:ascii="Times New Roman" w:eastAsia="Calibri" w:hAnsi="Times New Roman" w:cs="Times New Roman"/>
          <w:sz w:val="24"/>
          <w:szCs w:val="24"/>
          <w:lang w:eastAsia="en-US"/>
        </w:rPr>
        <w:t>25. Рациональное природопользование.</w:t>
      </w:r>
    </w:p>
    <w:p w:rsidR="0082349F" w:rsidRPr="00344810" w:rsidRDefault="0082349F" w:rsidP="00D00100">
      <w:pPr>
        <w:spacing w:after="0" w:line="240" w:lineRule="auto"/>
        <w:ind w:left="-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810">
        <w:rPr>
          <w:rFonts w:ascii="Times New Roman" w:hAnsi="Times New Roman" w:cs="Times New Roman"/>
          <w:color w:val="000000"/>
          <w:spacing w:val="6"/>
          <w:sz w:val="24"/>
          <w:szCs w:val="24"/>
          <w:shd w:val="clear" w:color="auto" w:fill="FFFFFF"/>
        </w:rPr>
        <w:t>26. Экологические проблемы промышленных и бытовых отходов в городе. Твердые бытовые отходы и способы их утилизации. Современные способы переработки промышленных и бытовых отходов.</w:t>
      </w:r>
    </w:p>
    <w:p w:rsidR="0082349F" w:rsidRPr="00344810" w:rsidRDefault="0082349F" w:rsidP="00D00100">
      <w:pPr>
        <w:spacing w:after="0" w:line="240" w:lineRule="auto"/>
        <w:ind w:left="-426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44810">
        <w:rPr>
          <w:rFonts w:ascii="Times New Roman" w:hAnsi="Times New Roman" w:cs="Times New Roman"/>
          <w:color w:val="000000"/>
          <w:spacing w:val="6"/>
          <w:sz w:val="24"/>
          <w:szCs w:val="24"/>
          <w:shd w:val="clear" w:color="auto" w:fill="FFFFFF"/>
        </w:rPr>
        <w:t>27. Дороги и дорожное строительство в городе. Экологические требования к до</w:t>
      </w:r>
      <w:r w:rsidRPr="00344810">
        <w:rPr>
          <w:rFonts w:ascii="Times New Roman" w:hAnsi="Times New Roman" w:cs="Times New Roman"/>
          <w:color w:val="000000"/>
          <w:spacing w:val="6"/>
          <w:sz w:val="24"/>
          <w:szCs w:val="24"/>
          <w:shd w:val="clear" w:color="auto" w:fill="FFFFFF"/>
        </w:rPr>
        <w:softHyphen/>
        <w:t xml:space="preserve">рожному строительству в городе. Материалы, используемые при дорожном строительстве в городе. Их экологическая безопасность. </w:t>
      </w:r>
    </w:p>
    <w:p w:rsidR="0082349F" w:rsidRPr="00344810" w:rsidRDefault="0082349F" w:rsidP="00D00100">
      <w:pPr>
        <w:spacing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:rsidR="00D00100" w:rsidRPr="00344810" w:rsidRDefault="00D00100" w:rsidP="00D00100">
      <w:pPr>
        <w:widowControl w:val="0"/>
        <w:tabs>
          <w:tab w:val="left" w:pos="-142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lastRenderedPageBreak/>
        <w:t>Перечень рекомендуемых учебных изданий, дополнительной литературы,</w:t>
      </w:r>
    </w:p>
    <w:p w:rsidR="00D00100" w:rsidRPr="00344810" w:rsidRDefault="00D00100" w:rsidP="00D00100">
      <w:pPr>
        <w:widowControl w:val="0"/>
        <w:tabs>
          <w:tab w:val="left" w:pos="42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 xml:space="preserve"> Интернет-ресурсов</w:t>
      </w:r>
    </w:p>
    <w:p w:rsidR="00D00100" w:rsidRPr="00344810" w:rsidRDefault="00D00100" w:rsidP="00D00100">
      <w:pPr>
        <w:widowControl w:val="0"/>
        <w:tabs>
          <w:tab w:val="left" w:pos="426"/>
        </w:tabs>
        <w:spacing w:after="0" w:line="240" w:lineRule="auto"/>
        <w:ind w:left="-567" w:firstLine="80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</w:pPr>
    </w:p>
    <w:p w:rsidR="00D00100" w:rsidRPr="00344810" w:rsidRDefault="00D00100" w:rsidP="00D00100">
      <w:pPr>
        <w:widowControl w:val="0"/>
        <w:tabs>
          <w:tab w:val="left" w:pos="426"/>
        </w:tabs>
        <w:spacing w:after="0" w:line="240" w:lineRule="auto"/>
        <w:ind w:left="-567" w:firstLine="80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  <w:t>Основные источники:</w:t>
      </w:r>
    </w:p>
    <w:p w:rsidR="00D00100" w:rsidRPr="00344810" w:rsidRDefault="00D00100" w:rsidP="00D00100">
      <w:pPr>
        <w:widowControl w:val="0"/>
        <w:numPr>
          <w:ilvl w:val="0"/>
          <w:numId w:val="33"/>
        </w:numPr>
        <w:tabs>
          <w:tab w:val="left" w:pos="-426"/>
        </w:tabs>
        <w:spacing w:after="280" w:line="237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Гальперин М.В. Экологические основы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природопользования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учебник / М.В. Гальперин. - 2-e изд.,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ИД ФОРУМ: НИЦ ИНФРА-М, 2021. - 256 с. </w:t>
      </w:r>
    </w:p>
    <w:p w:rsidR="00D00100" w:rsidRPr="00344810" w:rsidRDefault="00D00100" w:rsidP="00D00100">
      <w:pPr>
        <w:widowControl w:val="0"/>
        <w:numPr>
          <w:ilvl w:val="0"/>
          <w:numId w:val="33"/>
        </w:numPr>
        <w:tabs>
          <w:tab w:val="left" w:pos="-426"/>
        </w:tabs>
        <w:spacing w:after="281" w:line="237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Гальперин М.В. Экологические основы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природопользования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учебник / М.В. Гальперин. - 2-e изд.,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испр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. –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ИД ФОРУМ: НИЦ ИНФРА-М, 2018. - 256 с.</w:t>
      </w:r>
    </w:p>
    <w:p w:rsidR="00D00100" w:rsidRPr="00344810" w:rsidRDefault="00D00100" w:rsidP="00D00100">
      <w:pPr>
        <w:widowControl w:val="0"/>
        <w:numPr>
          <w:ilvl w:val="0"/>
          <w:numId w:val="33"/>
        </w:numPr>
        <w:tabs>
          <w:tab w:val="left" w:pos="-426"/>
        </w:tabs>
        <w:spacing w:after="0" w:line="237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810">
        <w:rPr>
          <w:rFonts w:ascii="Times New Roman" w:eastAsia="Times New Roman" w:hAnsi="Times New Roman" w:cs="Times New Roman"/>
          <w:sz w:val="24"/>
          <w:szCs w:val="24"/>
        </w:rPr>
        <w:t>Колесников C.И. Экологические основы природопользования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.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учебник / Колесников C.И. — Москва :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, 2021. — 233 с. </w:t>
      </w:r>
    </w:p>
    <w:p w:rsidR="00D00100" w:rsidRPr="00344810" w:rsidRDefault="00D00100" w:rsidP="00D00100">
      <w:pPr>
        <w:widowControl w:val="0"/>
        <w:numPr>
          <w:ilvl w:val="0"/>
          <w:numId w:val="33"/>
        </w:numPr>
        <w:tabs>
          <w:tab w:val="left" w:pos="-426"/>
        </w:tabs>
        <w:spacing w:after="0" w:line="237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Саенко О.Е. Экологические основы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природопользования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учебник / О.Е. Саенко Т.П. Трушина. —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КноРус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, 2021. — 214 с. </w:t>
      </w:r>
    </w:p>
    <w:p w:rsidR="00D00100" w:rsidRPr="00344810" w:rsidRDefault="00D00100" w:rsidP="00D00100">
      <w:pPr>
        <w:widowControl w:val="0"/>
        <w:numPr>
          <w:ilvl w:val="0"/>
          <w:numId w:val="33"/>
        </w:numPr>
        <w:tabs>
          <w:tab w:val="left" w:pos="-426"/>
        </w:tabs>
        <w:spacing w:after="322" w:line="237" w:lineRule="auto"/>
        <w:ind w:left="-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Хван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Т. А.  Экологические основы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природопользования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учебник для СПО / Т. А.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Хван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. — 6-е изд.,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перераб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344810">
        <w:rPr>
          <w:rFonts w:ascii="Times New Roman" w:eastAsia="Times New Roman" w:hAnsi="Times New Roman" w:cs="Times New Roman"/>
          <w:sz w:val="24"/>
          <w:szCs w:val="24"/>
        </w:rPr>
        <w:t>Москва :</w:t>
      </w:r>
      <w:proofErr w:type="gram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344810">
        <w:rPr>
          <w:rFonts w:ascii="Times New Roman" w:eastAsia="Times New Roman" w:hAnsi="Times New Roman" w:cs="Times New Roman"/>
          <w:sz w:val="24"/>
          <w:szCs w:val="24"/>
        </w:rPr>
        <w:t>Юрайт</w:t>
      </w:r>
      <w:proofErr w:type="spellEnd"/>
      <w:r w:rsidRPr="00344810">
        <w:rPr>
          <w:rFonts w:ascii="Times New Roman" w:eastAsia="Times New Roman" w:hAnsi="Times New Roman" w:cs="Times New Roman"/>
          <w:sz w:val="24"/>
          <w:szCs w:val="24"/>
        </w:rPr>
        <w:t xml:space="preserve">, 2021. — 253 с. </w:t>
      </w:r>
    </w:p>
    <w:p w:rsidR="00D00100" w:rsidRPr="00344810" w:rsidRDefault="00D00100" w:rsidP="00D00100">
      <w:pPr>
        <w:widowControl w:val="0"/>
        <w:tabs>
          <w:tab w:val="left" w:pos="426"/>
        </w:tabs>
        <w:spacing w:after="0" w:line="240" w:lineRule="auto"/>
        <w:ind w:left="-567" w:firstLine="80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</w:pPr>
      <w:bookmarkStart w:id="2" w:name="bookmark74"/>
      <w:bookmarkEnd w:id="2"/>
      <w:r w:rsidRPr="003448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  <w:t>Дополнительные источники: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284"/>
          <w:tab w:val="left" w:pos="1125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3" w:name="bookmark78"/>
      <w:bookmarkEnd w:id="3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Трушина Т.П. Экологические основы природопользование. -М.: Феникс, 2012.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142"/>
          <w:tab w:val="left" w:pos="105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proofErr w:type="spell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Хандогина</w:t>
      </w:r>
      <w:proofErr w:type="spell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Е.К., Герасимова Н А., </w:t>
      </w:r>
      <w:proofErr w:type="spell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Хандогина</w:t>
      </w:r>
      <w:proofErr w:type="spell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А.В. Экологические основы при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родопользования. -М.: Форум, Инфра-М, 2015.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142"/>
          <w:tab w:val="left" w:pos="105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Блинов Л.Н., </w:t>
      </w:r>
      <w:proofErr w:type="spell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Перфилова</w:t>
      </w:r>
      <w:proofErr w:type="spell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И.Л., Юмашева Л.В. Экологические основы природо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>пользования. -М.: Дрофа, 2012.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142"/>
          <w:tab w:val="left" w:pos="1050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4" w:name="bookmark75"/>
      <w:bookmarkEnd w:id="4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Блинов Л.Н., </w:t>
      </w:r>
      <w:proofErr w:type="spell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Перфилова</w:t>
      </w:r>
      <w:proofErr w:type="spell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И.Л., Юмашева Л.В. Экологические основы природо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softHyphen/>
        <w:t xml:space="preserve">пользования. Практикум. - </w:t>
      </w:r>
      <w:proofErr w:type="gram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М .</w:t>
      </w:r>
      <w:proofErr w:type="gram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: Дрофа, 2013.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142"/>
          <w:tab w:val="left" w:pos="106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5" w:name="bookmark76"/>
      <w:bookmarkEnd w:id="5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Колесников С.И. Экологические основы природопользования. - М.: «Дашков и К», 2014.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142"/>
          <w:tab w:val="left" w:pos="105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bookmarkStart w:id="6" w:name="bookmark77"/>
      <w:bookmarkEnd w:id="6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Константинов В.М., </w:t>
      </w:r>
      <w:proofErr w:type="spellStart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Челидзе</w:t>
      </w:r>
      <w:proofErr w:type="spellEnd"/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 xml:space="preserve"> Ю.Б. Экологические основы природопользования. Учебное пособие для СПО. -М.: «Академия», 2014.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284"/>
        </w:tabs>
        <w:spacing w:after="0" w:line="240" w:lineRule="auto"/>
        <w:ind w:left="-567"/>
        <w:contextualSpacing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Гурова Т. Ф.</w:t>
      </w:r>
      <w:r w:rsidRPr="00344810">
        <w:rPr>
          <w:rFonts w:ascii="Times New Roman" w:eastAsia="Arial" w:hAnsi="Times New Roman" w:cs="Times New Roman"/>
          <w:i/>
          <w:sz w:val="24"/>
          <w:szCs w:val="24"/>
          <w:lang w:bidi="ru-RU"/>
        </w:rPr>
        <w:t xml:space="preserve"> </w:t>
      </w:r>
      <w:r w:rsidRPr="00344810">
        <w:rPr>
          <w:rFonts w:ascii="Times New Roman" w:eastAsia="Arial" w:hAnsi="Times New Roman" w:cs="Times New Roman"/>
          <w:sz w:val="24"/>
          <w:szCs w:val="24"/>
          <w:lang w:bidi="ru-RU"/>
        </w:rPr>
        <w:t xml:space="preserve"> </w:t>
      </w:r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Экология и рациональное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природопользование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 учебник и практикум для СПО / Т. Ф. Гурова, Л. В. Назаренко. — 3-е изд.,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испр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. и доп. —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Москва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Издательство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Юрайт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, 2020. — 188 с. 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284"/>
        </w:tabs>
        <w:spacing w:after="0" w:line="240" w:lineRule="auto"/>
        <w:ind w:left="-567"/>
        <w:contextualSpacing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Кузнецов Л. М.  Экологические основы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природопользования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учебник для СПО / Л. М. Кузнецов, А. Ю.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Шмыков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; под редакцией В. Е. Курочкина. —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Москва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Издательство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Юрайт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, 2021. — 304 с. 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284"/>
        </w:tabs>
        <w:spacing w:after="0" w:line="240" w:lineRule="auto"/>
        <w:ind w:left="-567"/>
        <w:contextualSpacing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Хандогина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Е.К. Экологические основы природопользования: учебное пособие /</w:t>
      </w:r>
    </w:p>
    <w:p w:rsidR="00D00100" w:rsidRPr="0034481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contextualSpacing/>
        <w:rPr>
          <w:rFonts w:ascii="Times New Roman" w:eastAsia="Arial Unicode MS" w:hAnsi="Times New Roman" w:cs="Times New Roman"/>
          <w:sz w:val="24"/>
          <w:szCs w:val="24"/>
          <w:lang w:bidi="ru-RU"/>
        </w:rPr>
      </w:pP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Хандогина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Е.К., Герасимова Н.А.,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Хандогина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А.В., - 2-е изд. - Москва: Форум, НИЦ ИНФРА-М, 2021. - 160 с. </w:t>
      </w:r>
    </w:p>
    <w:p w:rsidR="00D00100" w:rsidRPr="00344810" w:rsidRDefault="00D00100" w:rsidP="00D00100">
      <w:pPr>
        <w:widowControl w:val="0"/>
        <w:numPr>
          <w:ilvl w:val="0"/>
          <w:numId w:val="31"/>
        </w:numPr>
        <w:tabs>
          <w:tab w:val="left" w:pos="-284"/>
          <w:tab w:val="left" w:pos="-142"/>
          <w:tab w:val="left" w:pos="1054"/>
        </w:tabs>
        <w:spacing w:after="0" w:line="240" w:lineRule="auto"/>
        <w:ind w:left="-567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bidi="ru-RU"/>
        </w:rPr>
      </w:pPr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Сухачев А.А. Экологические основы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природопользования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учебник / А.А. Сухачев. — </w:t>
      </w:r>
      <w:proofErr w:type="gram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Москва :</w:t>
      </w:r>
      <w:proofErr w:type="gram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>КноРус</w:t>
      </w:r>
      <w:proofErr w:type="spellEnd"/>
      <w:r w:rsidRPr="00344810">
        <w:rPr>
          <w:rFonts w:ascii="Times New Roman" w:eastAsia="Arial Unicode MS" w:hAnsi="Times New Roman" w:cs="Times New Roman"/>
          <w:sz w:val="24"/>
          <w:szCs w:val="24"/>
          <w:lang w:bidi="ru-RU"/>
        </w:rPr>
        <w:t xml:space="preserve">, 2021. — 391 с. </w:t>
      </w:r>
    </w:p>
    <w:p w:rsidR="00D00100" w:rsidRPr="00344810" w:rsidRDefault="00D00100" w:rsidP="00D00100">
      <w:pPr>
        <w:widowControl w:val="0"/>
        <w:tabs>
          <w:tab w:val="left" w:pos="-284"/>
          <w:tab w:val="left" w:pos="1059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</w:p>
    <w:p w:rsidR="00D00100" w:rsidRPr="00344810" w:rsidRDefault="00D00100" w:rsidP="00D00100">
      <w:pPr>
        <w:widowControl w:val="0"/>
        <w:tabs>
          <w:tab w:val="left" w:pos="426"/>
        </w:tabs>
        <w:spacing w:after="0" w:line="240" w:lineRule="auto"/>
        <w:ind w:left="-567" w:firstLine="800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bidi="ru-RU"/>
        </w:rPr>
        <w:t>Интернет-ресурсы:</w:t>
      </w:r>
    </w:p>
    <w:bookmarkStart w:id="7" w:name="bookmark80"/>
    <w:bookmarkEnd w:id="7"/>
    <w:p w:rsidR="00D00100" w:rsidRPr="00344810" w:rsidRDefault="00D00100" w:rsidP="00D00100">
      <w:pPr>
        <w:widowControl w:val="0"/>
        <w:numPr>
          <w:ilvl w:val="0"/>
          <w:numId w:val="32"/>
        </w:numPr>
        <w:tabs>
          <w:tab w:val="left" w:pos="-284"/>
          <w:tab w:val="left" w:pos="105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instrText xml:space="preserve"> HYPERLINK "http://www.lib.tstu.tver.ru" </w:instrTex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www.lib.tstu.tver.ru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end"/>
      </w:r>
    </w:p>
    <w:bookmarkStart w:id="8" w:name="bookmark81"/>
    <w:bookmarkEnd w:id="8"/>
    <w:p w:rsidR="00D00100" w:rsidRPr="00344810" w:rsidRDefault="00D00100" w:rsidP="00D00100">
      <w:pPr>
        <w:widowControl w:val="0"/>
        <w:numPr>
          <w:ilvl w:val="0"/>
          <w:numId w:val="32"/>
        </w:num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instrText xml:space="preserve"> HYPERLINK "http://www.list.priroda.ru" </w:instrTex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www.list.priroda.ru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end"/>
      </w:r>
    </w:p>
    <w:bookmarkStart w:id="9" w:name="bookmark82"/>
    <w:bookmarkEnd w:id="9"/>
    <w:p w:rsidR="00D00100" w:rsidRPr="00344810" w:rsidRDefault="00D00100" w:rsidP="00D00100">
      <w:pPr>
        <w:widowControl w:val="0"/>
        <w:numPr>
          <w:ilvl w:val="0"/>
          <w:numId w:val="32"/>
        </w:num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begin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instrText xml:space="preserve"> HYPERLINK "http://www.old.priroda.ru" </w:instrTex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separate"/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www.old.priroda.ru</w:t>
      </w:r>
      <w:r w:rsidRPr="00344810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fldChar w:fldCharType="end"/>
      </w:r>
    </w:p>
    <w:p w:rsidR="00D00100" w:rsidRPr="00344810" w:rsidRDefault="00D00100" w:rsidP="00D00100">
      <w:pPr>
        <w:widowControl w:val="0"/>
        <w:numPr>
          <w:ilvl w:val="0"/>
          <w:numId w:val="32"/>
        </w:numPr>
        <w:tabs>
          <w:tab w:val="left" w:pos="-28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44810">
        <w:rPr>
          <w:rFonts w:ascii="Times New Roman" w:eastAsia="Times New Roman" w:hAnsi="Times New Roman" w:cs="Times New Roman"/>
          <w:sz w:val="24"/>
          <w:szCs w:val="24"/>
        </w:rPr>
        <w:t>https://znanium.com</w:t>
      </w:r>
    </w:p>
    <w:p w:rsidR="00D00100" w:rsidRPr="00344810" w:rsidRDefault="00E444FF" w:rsidP="00D00100">
      <w:pPr>
        <w:widowControl w:val="0"/>
        <w:numPr>
          <w:ilvl w:val="0"/>
          <w:numId w:val="32"/>
        </w:num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hyperlink r:id="rId11" w:history="1">
        <w:r w:rsidR="00D00100" w:rsidRPr="00344810">
          <w:rPr>
            <w:rFonts w:ascii="Times New Roman" w:eastAsia="Times New Roman" w:hAnsi="Times New Roman" w:cs="Times New Roman"/>
            <w:sz w:val="24"/>
            <w:szCs w:val="24"/>
          </w:rPr>
          <w:t>https://www.book.ru</w:t>
        </w:r>
      </w:hyperlink>
    </w:p>
    <w:p w:rsidR="00D00100" w:rsidRPr="00344810" w:rsidRDefault="00E444FF" w:rsidP="00D00100">
      <w:pPr>
        <w:widowControl w:val="0"/>
        <w:numPr>
          <w:ilvl w:val="0"/>
          <w:numId w:val="32"/>
        </w:numPr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hyperlink r:id="rId12" w:history="1">
        <w:r w:rsidR="00D00100" w:rsidRPr="00344810">
          <w:rPr>
            <w:rStyle w:val="af7"/>
            <w:rFonts w:ascii="Times New Roman" w:eastAsia="Times New Roman" w:hAnsi="Times New Roman"/>
            <w:color w:val="auto"/>
            <w:sz w:val="24"/>
            <w:szCs w:val="24"/>
            <w:u w:val="none"/>
          </w:rPr>
          <w:t>https://urait.ru</w:t>
        </w:r>
      </w:hyperlink>
    </w:p>
    <w:p w:rsidR="00D00100" w:rsidRPr="0034481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00100" w:rsidRPr="0034481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00100" w:rsidRPr="0034481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D0010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D00100" w:rsidRDefault="00D00100" w:rsidP="00D00100">
      <w:pPr>
        <w:widowControl w:val="0"/>
        <w:tabs>
          <w:tab w:val="left" w:pos="-284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lang w:bidi="ru-RU"/>
        </w:rPr>
      </w:pPr>
    </w:p>
    <w:p w:rsidR="005B534E" w:rsidRPr="00D00100" w:rsidRDefault="005B534E" w:rsidP="002B598D">
      <w:pPr>
        <w:widowControl w:val="0"/>
        <w:spacing w:after="0" w:line="240" w:lineRule="auto"/>
        <w:ind w:right="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bidi="ru-RU"/>
        </w:rPr>
      </w:pPr>
    </w:p>
    <w:sectPr w:rsidR="005B534E" w:rsidRPr="00D00100" w:rsidSect="005B5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4FF" w:rsidRDefault="00E444FF" w:rsidP="005B534E">
      <w:pPr>
        <w:spacing w:after="0" w:line="240" w:lineRule="auto"/>
      </w:pPr>
      <w:r>
        <w:separator/>
      </w:r>
    </w:p>
  </w:endnote>
  <w:endnote w:type="continuationSeparator" w:id="0">
    <w:p w:rsidR="00E444FF" w:rsidRDefault="00E444FF" w:rsidP="005B53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E79" w:rsidRDefault="00055E79" w:rsidP="006A786D">
    <w:pPr>
      <w:pStyle w:val="ac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344810">
      <w:rPr>
        <w:rStyle w:val="af1"/>
        <w:noProof/>
      </w:rPr>
      <w:t>11</w:t>
    </w:r>
    <w:r>
      <w:rPr>
        <w:rStyle w:val="af1"/>
      </w:rPr>
      <w:fldChar w:fldCharType="end"/>
    </w:r>
  </w:p>
  <w:p w:rsidR="00055E79" w:rsidRDefault="00055E79" w:rsidP="006A786D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55E79" w:rsidRDefault="00055E79" w:rsidP="006A786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4FF" w:rsidRDefault="00E444FF" w:rsidP="005B534E">
      <w:pPr>
        <w:spacing w:after="0" w:line="240" w:lineRule="auto"/>
      </w:pPr>
      <w:r>
        <w:separator/>
      </w:r>
    </w:p>
  </w:footnote>
  <w:footnote w:type="continuationSeparator" w:id="0">
    <w:p w:rsidR="00E444FF" w:rsidRDefault="00E444FF" w:rsidP="005B53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04E25A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31433DF"/>
    <w:multiLevelType w:val="multilevel"/>
    <w:tmpl w:val="55D066A8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Zero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" w15:restartNumberingAfterBreak="0">
    <w:nsid w:val="03477C89"/>
    <w:multiLevelType w:val="multilevel"/>
    <w:tmpl w:val="D8CA5BB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5262A57"/>
    <w:multiLevelType w:val="multilevel"/>
    <w:tmpl w:val="7FBAA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D0D54"/>
    <w:multiLevelType w:val="multilevel"/>
    <w:tmpl w:val="EE8E412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E364D4A"/>
    <w:multiLevelType w:val="multilevel"/>
    <w:tmpl w:val="C15ED9CA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2"/>
      <w:numFmt w:val="decimal"/>
      <w:lvlText w:val="%1.%2"/>
      <w:lvlJc w:val="left"/>
      <w:pPr>
        <w:ind w:left="3054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Zero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b/>
      </w:rPr>
    </w:lvl>
  </w:abstractNum>
  <w:abstractNum w:abstractNumId="6" w15:restartNumberingAfterBreak="0">
    <w:nsid w:val="12B85B84"/>
    <w:multiLevelType w:val="hybridMultilevel"/>
    <w:tmpl w:val="2A3A6612"/>
    <w:lvl w:ilvl="0" w:tplc="85B4DE5C">
      <w:start w:val="19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5B14AC"/>
    <w:multiLevelType w:val="multilevel"/>
    <w:tmpl w:val="975894D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149B40A2"/>
    <w:multiLevelType w:val="multilevel"/>
    <w:tmpl w:val="7FBAA0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1CD7C94"/>
    <w:multiLevelType w:val="multilevel"/>
    <w:tmpl w:val="3BEACCE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2A82E24"/>
    <w:multiLevelType w:val="multilevel"/>
    <w:tmpl w:val="CAF0D8F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 w15:restartNumberingAfterBreak="0">
    <w:nsid w:val="2CB2725D"/>
    <w:multiLevelType w:val="multilevel"/>
    <w:tmpl w:val="5F76981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2E912DD9"/>
    <w:multiLevelType w:val="multilevel"/>
    <w:tmpl w:val="2150847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3E003519"/>
    <w:multiLevelType w:val="multilevel"/>
    <w:tmpl w:val="67D01E6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E7F5988"/>
    <w:multiLevelType w:val="multilevel"/>
    <w:tmpl w:val="DA30FF4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3E90AC6"/>
    <w:multiLevelType w:val="hybridMultilevel"/>
    <w:tmpl w:val="07ACBC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507509B"/>
    <w:multiLevelType w:val="multilevel"/>
    <w:tmpl w:val="B96AB336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45E1157A"/>
    <w:multiLevelType w:val="multilevel"/>
    <w:tmpl w:val="167C0DA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8" w15:restartNumberingAfterBreak="0">
    <w:nsid w:val="467653DE"/>
    <w:multiLevelType w:val="multilevel"/>
    <w:tmpl w:val="71D219E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4BC57AA6"/>
    <w:multiLevelType w:val="hybridMultilevel"/>
    <w:tmpl w:val="B98CB904"/>
    <w:lvl w:ilvl="0" w:tplc="65BC38C8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E9C7DE2"/>
    <w:multiLevelType w:val="hybridMultilevel"/>
    <w:tmpl w:val="616E515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6D3E8F"/>
    <w:multiLevelType w:val="multilevel"/>
    <w:tmpl w:val="8802287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542A131D"/>
    <w:multiLevelType w:val="multilevel"/>
    <w:tmpl w:val="E558E63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3" w15:restartNumberingAfterBreak="0">
    <w:nsid w:val="54DE164A"/>
    <w:multiLevelType w:val="hybridMultilevel"/>
    <w:tmpl w:val="66147EE2"/>
    <w:lvl w:ilvl="0" w:tplc="A5286CEE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C7949C3"/>
    <w:multiLevelType w:val="hybridMultilevel"/>
    <w:tmpl w:val="87F8BFA6"/>
    <w:lvl w:ilvl="0" w:tplc="B1768DE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F370CF8"/>
    <w:multiLevelType w:val="hybridMultilevel"/>
    <w:tmpl w:val="59C420FE"/>
    <w:lvl w:ilvl="0" w:tplc="FE0A645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A57D72"/>
    <w:multiLevelType w:val="multilevel"/>
    <w:tmpl w:val="810C48B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CC34DD5"/>
    <w:multiLevelType w:val="multilevel"/>
    <w:tmpl w:val="A484E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2F56A47"/>
    <w:multiLevelType w:val="hybridMultilevel"/>
    <w:tmpl w:val="C5828962"/>
    <w:lvl w:ilvl="0" w:tplc="B1768DE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4FE168B"/>
    <w:multiLevelType w:val="multilevel"/>
    <w:tmpl w:val="16A63EC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 w15:restartNumberingAfterBreak="0">
    <w:nsid w:val="7772338D"/>
    <w:multiLevelType w:val="multilevel"/>
    <w:tmpl w:val="026AFD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A376437"/>
    <w:multiLevelType w:val="multilevel"/>
    <w:tmpl w:val="96EA306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E1A7919"/>
    <w:multiLevelType w:val="multilevel"/>
    <w:tmpl w:val="1FE04FD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3"/>
        <w:w w:val="100"/>
        <w:position w:val="0"/>
        <w:sz w:val="21"/>
        <w:szCs w:val="21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283"/>
        <w:lvlJc w:val="left"/>
        <w:pPr>
          <w:ind w:left="0" w:firstLine="0"/>
        </w:pPr>
        <w:rPr>
          <w:rFonts w:ascii="Arial" w:hAnsi="Arial" w:cs="Times New Roman" w:hint="default"/>
        </w:rPr>
      </w:lvl>
    </w:lvlOverride>
  </w:num>
  <w:num w:numId="2">
    <w:abstractNumId w:val="5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20"/>
  </w:num>
  <w:num w:numId="26">
    <w:abstractNumId w:val="24"/>
  </w:num>
  <w:num w:numId="27">
    <w:abstractNumId w:val="28"/>
  </w:num>
  <w:num w:numId="28">
    <w:abstractNumId w:val="6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</w:num>
  <w:num w:numId="30">
    <w:abstractNumId w:val="27"/>
  </w:num>
  <w:num w:numId="31">
    <w:abstractNumId w:val="8"/>
  </w:num>
  <w:num w:numId="32">
    <w:abstractNumId w:val="30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F475D"/>
    <w:rsid w:val="00036754"/>
    <w:rsid w:val="00055E79"/>
    <w:rsid w:val="00065F28"/>
    <w:rsid w:val="00237A2E"/>
    <w:rsid w:val="0027713C"/>
    <w:rsid w:val="002B598D"/>
    <w:rsid w:val="00324229"/>
    <w:rsid w:val="00344810"/>
    <w:rsid w:val="003F75A8"/>
    <w:rsid w:val="004F475D"/>
    <w:rsid w:val="00535EA9"/>
    <w:rsid w:val="00586002"/>
    <w:rsid w:val="005B534E"/>
    <w:rsid w:val="0066633B"/>
    <w:rsid w:val="006A786D"/>
    <w:rsid w:val="007158A9"/>
    <w:rsid w:val="007769AD"/>
    <w:rsid w:val="007D7632"/>
    <w:rsid w:val="0082349F"/>
    <w:rsid w:val="00843832"/>
    <w:rsid w:val="00890964"/>
    <w:rsid w:val="009A6568"/>
    <w:rsid w:val="00B035D5"/>
    <w:rsid w:val="00BB45B4"/>
    <w:rsid w:val="00BC0C9E"/>
    <w:rsid w:val="00BC3FF5"/>
    <w:rsid w:val="00D00100"/>
    <w:rsid w:val="00D339C5"/>
    <w:rsid w:val="00E02A24"/>
    <w:rsid w:val="00E444FF"/>
    <w:rsid w:val="00ED76DC"/>
    <w:rsid w:val="00F413C1"/>
    <w:rsid w:val="00FC2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31D4C"/>
  <w15:docId w15:val="{8E253B38-8861-4DCE-9A51-D9B6BB006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34E"/>
  </w:style>
  <w:style w:type="paragraph" w:styleId="1">
    <w:name w:val="heading 1"/>
    <w:basedOn w:val="a"/>
    <w:next w:val="a"/>
    <w:link w:val="10"/>
    <w:uiPriority w:val="9"/>
    <w:qFormat/>
    <w:rsid w:val="00E02A2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02A24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4F47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semiHidden/>
    <w:rsid w:val="004F475D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4F475D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9">
    <w:name w:val="c9"/>
    <w:basedOn w:val="a"/>
    <w:rsid w:val="004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37">
    <w:name w:val="c4 c37"/>
    <w:basedOn w:val="a"/>
    <w:rsid w:val="004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9c37">
    <w:name w:val="c9 c37"/>
    <w:basedOn w:val="a"/>
    <w:rsid w:val="004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c34">
    <w:name w:val="c4 c34"/>
    <w:basedOn w:val="a"/>
    <w:rsid w:val="004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4F47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_"/>
    <w:basedOn w:val="a0"/>
    <w:link w:val="23"/>
    <w:locked/>
    <w:rsid w:val="004F475D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4"/>
    <w:rsid w:val="004F475D"/>
    <w:pPr>
      <w:widowControl w:val="0"/>
      <w:shd w:val="clear" w:color="auto" w:fill="FFFFFF"/>
      <w:spacing w:after="0" w:line="317" w:lineRule="exact"/>
      <w:ind w:hanging="4860"/>
    </w:pPr>
    <w:rPr>
      <w:spacing w:val="3"/>
      <w:sz w:val="21"/>
      <w:szCs w:val="21"/>
    </w:rPr>
  </w:style>
  <w:style w:type="character" w:customStyle="1" w:styleId="5">
    <w:name w:val="Основной текст (5)_"/>
    <w:basedOn w:val="a0"/>
    <w:link w:val="50"/>
    <w:locked/>
    <w:rsid w:val="004F475D"/>
    <w:rPr>
      <w:b/>
      <w:bCs/>
      <w:spacing w:val="3"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475D"/>
    <w:pPr>
      <w:widowControl w:val="0"/>
      <w:shd w:val="clear" w:color="auto" w:fill="FFFFFF"/>
      <w:spacing w:before="300" w:after="0" w:line="317" w:lineRule="exact"/>
      <w:ind w:hanging="1220"/>
    </w:pPr>
    <w:rPr>
      <w:b/>
      <w:bCs/>
      <w:spacing w:val="3"/>
      <w:sz w:val="21"/>
      <w:szCs w:val="21"/>
    </w:rPr>
  </w:style>
  <w:style w:type="character" w:customStyle="1" w:styleId="24">
    <w:name w:val="Подпись к таблице (2)_"/>
    <w:basedOn w:val="a0"/>
    <w:link w:val="25"/>
    <w:locked/>
    <w:rsid w:val="004F475D"/>
    <w:rPr>
      <w:spacing w:val="3"/>
      <w:sz w:val="21"/>
      <w:szCs w:val="21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4F475D"/>
    <w:pPr>
      <w:widowControl w:val="0"/>
      <w:shd w:val="clear" w:color="auto" w:fill="FFFFFF"/>
      <w:spacing w:after="0" w:line="0" w:lineRule="atLeast"/>
    </w:pPr>
    <w:rPr>
      <w:spacing w:val="3"/>
      <w:sz w:val="21"/>
      <w:szCs w:val="21"/>
    </w:rPr>
  </w:style>
  <w:style w:type="character" w:customStyle="1" w:styleId="a5">
    <w:name w:val="Оглавление_"/>
    <w:basedOn w:val="a0"/>
    <w:link w:val="a6"/>
    <w:locked/>
    <w:rsid w:val="004F475D"/>
    <w:rPr>
      <w:spacing w:val="3"/>
      <w:sz w:val="21"/>
      <w:szCs w:val="21"/>
      <w:shd w:val="clear" w:color="auto" w:fill="FFFFFF"/>
    </w:rPr>
  </w:style>
  <w:style w:type="paragraph" w:customStyle="1" w:styleId="a6">
    <w:name w:val="Оглавление"/>
    <w:basedOn w:val="a"/>
    <w:link w:val="a5"/>
    <w:rsid w:val="004F475D"/>
    <w:pPr>
      <w:widowControl w:val="0"/>
      <w:shd w:val="clear" w:color="auto" w:fill="FFFFFF"/>
      <w:spacing w:after="0" w:line="317" w:lineRule="exact"/>
    </w:pPr>
    <w:rPr>
      <w:spacing w:val="3"/>
      <w:sz w:val="21"/>
      <w:szCs w:val="21"/>
    </w:rPr>
  </w:style>
  <w:style w:type="paragraph" w:customStyle="1" w:styleId="c17">
    <w:name w:val="c17"/>
    <w:basedOn w:val="a"/>
    <w:rsid w:val="004F475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4F475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2">
    <w:name w:val="c22"/>
    <w:basedOn w:val="a"/>
    <w:rsid w:val="004F475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4F475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4F475D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F475D"/>
  </w:style>
  <w:style w:type="character" w:customStyle="1" w:styleId="c3">
    <w:name w:val="c3"/>
    <w:basedOn w:val="a0"/>
    <w:rsid w:val="004F475D"/>
  </w:style>
  <w:style w:type="character" w:customStyle="1" w:styleId="c3c28c29">
    <w:name w:val="c3 c28 c29"/>
    <w:basedOn w:val="a0"/>
    <w:rsid w:val="004F475D"/>
  </w:style>
  <w:style w:type="character" w:customStyle="1" w:styleId="c3c25">
    <w:name w:val="c3 c25"/>
    <w:basedOn w:val="a0"/>
    <w:rsid w:val="004F475D"/>
  </w:style>
  <w:style w:type="character" w:customStyle="1" w:styleId="c3c25c29">
    <w:name w:val="c3 c25 c29"/>
    <w:basedOn w:val="a0"/>
    <w:rsid w:val="004F475D"/>
  </w:style>
  <w:style w:type="character" w:customStyle="1" w:styleId="c3c28">
    <w:name w:val="c3 c28"/>
    <w:basedOn w:val="a0"/>
    <w:rsid w:val="004F475D"/>
  </w:style>
  <w:style w:type="character" w:customStyle="1" w:styleId="c3c25c28">
    <w:name w:val="c3 c25 c28"/>
    <w:basedOn w:val="a0"/>
    <w:rsid w:val="004F475D"/>
  </w:style>
  <w:style w:type="character" w:customStyle="1" w:styleId="1pt">
    <w:name w:val="Основной текст + Интервал 1 pt"/>
    <w:basedOn w:val="a4"/>
    <w:rsid w:val="004F475D"/>
    <w:rPr>
      <w:b w:val="0"/>
      <w:bCs w:val="0"/>
      <w:i w:val="0"/>
      <w:iCs w:val="0"/>
      <w:smallCaps w:val="0"/>
      <w:strike w:val="0"/>
      <w:dstrike w:val="0"/>
      <w:color w:val="000000"/>
      <w:spacing w:val="27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a7">
    <w:name w:val="Основной текст + Полужирный"/>
    <w:basedOn w:val="a4"/>
    <w:rsid w:val="004F475D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shd w:val="clear" w:color="auto" w:fill="FFFFFF"/>
      <w:lang w:val="ru-RU"/>
    </w:rPr>
  </w:style>
  <w:style w:type="character" w:customStyle="1" w:styleId="c0">
    <w:name w:val="c0"/>
    <w:basedOn w:val="a0"/>
    <w:rsid w:val="004F475D"/>
  </w:style>
  <w:style w:type="character" w:styleId="a8">
    <w:name w:val="Emphasis"/>
    <w:basedOn w:val="a0"/>
    <w:qFormat/>
    <w:rsid w:val="00E02A24"/>
    <w:rPr>
      <w:i/>
    </w:rPr>
  </w:style>
  <w:style w:type="character" w:customStyle="1" w:styleId="10">
    <w:name w:val="Заголовок 1 Знак"/>
    <w:basedOn w:val="a0"/>
    <w:link w:val="1"/>
    <w:uiPriority w:val="9"/>
    <w:rsid w:val="00E02A2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E02A24"/>
    <w:rPr>
      <w:rFonts w:ascii="Arial" w:eastAsia="Times New Roman" w:hAnsi="Arial" w:cs="Times New Roman"/>
      <w:b/>
      <w:bCs/>
      <w:i/>
      <w:i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E02A24"/>
  </w:style>
  <w:style w:type="paragraph" w:customStyle="1" w:styleId="12">
    <w:name w:val="Основной текст1"/>
    <w:basedOn w:val="a"/>
    <w:rsid w:val="00E02A24"/>
    <w:pPr>
      <w:shd w:val="clear" w:color="auto" w:fill="FFFFFF"/>
      <w:spacing w:after="1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styleId="26">
    <w:name w:val="Body Text Indent 2"/>
    <w:basedOn w:val="a"/>
    <w:link w:val="27"/>
    <w:rsid w:val="00E02A24"/>
    <w:pPr>
      <w:spacing w:after="0" w:line="360" w:lineRule="auto"/>
      <w:ind w:firstLine="851"/>
    </w:pPr>
    <w:rPr>
      <w:rFonts w:ascii="Courier New" w:eastAsia="Times New Roman" w:hAnsi="Courier New" w:cs="Times New Roman"/>
      <w:sz w:val="28"/>
      <w:szCs w:val="20"/>
    </w:rPr>
  </w:style>
  <w:style w:type="character" w:customStyle="1" w:styleId="27">
    <w:name w:val="Основной текст с отступом 2 Знак"/>
    <w:basedOn w:val="a0"/>
    <w:link w:val="26"/>
    <w:rsid w:val="00E02A24"/>
    <w:rPr>
      <w:rFonts w:ascii="Courier New" w:eastAsia="Times New Roman" w:hAnsi="Courier New" w:cs="Times New Roman"/>
      <w:sz w:val="28"/>
      <w:szCs w:val="20"/>
    </w:rPr>
  </w:style>
  <w:style w:type="table" w:styleId="a9">
    <w:name w:val="Table Grid"/>
    <w:basedOn w:val="a1"/>
    <w:uiPriority w:val="59"/>
    <w:rsid w:val="00E02A2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E02A24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E02A24"/>
    <w:rPr>
      <w:rFonts w:ascii="Calibri" w:eastAsia="Calibri" w:hAnsi="Calibri" w:cs="Times New Roman"/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E02A24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rsid w:val="00E02A24"/>
    <w:rPr>
      <w:rFonts w:ascii="Calibri" w:eastAsia="Calibri" w:hAnsi="Calibri" w:cs="Times New Roman"/>
      <w:sz w:val="20"/>
      <w:szCs w:val="20"/>
    </w:rPr>
  </w:style>
  <w:style w:type="paragraph" w:customStyle="1" w:styleId="3">
    <w:name w:val="Знак3 Знак Знак Знак"/>
    <w:basedOn w:val="a"/>
    <w:rsid w:val="00E02A24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ae">
    <w:name w:val="Body Text Indent"/>
    <w:basedOn w:val="a"/>
    <w:link w:val="af"/>
    <w:uiPriority w:val="99"/>
    <w:semiHidden/>
    <w:unhideWhenUsed/>
    <w:rsid w:val="00E02A24"/>
    <w:pPr>
      <w:spacing w:after="120"/>
      <w:ind w:left="283"/>
    </w:pPr>
    <w:rPr>
      <w:rFonts w:ascii="Calibri" w:eastAsia="Calibri" w:hAnsi="Calibri" w:cs="Times New Roman"/>
      <w:lang w:eastAsia="en-US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E02A24"/>
    <w:rPr>
      <w:rFonts w:ascii="Calibri" w:eastAsia="Calibri" w:hAnsi="Calibri" w:cs="Times New Roman"/>
      <w:lang w:eastAsia="en-US"/>
    </w:rPr>
  </w:style>
  <w:style w:type="character" w:styleId="af0">
    <w:name w:val="Strong"/>
    <w:qFormat/>
    <w:rsid w:val="00E02A24"/>
    <w:rPr>
      <w:b/>
      <w:bCs/>
    </w:rPr>
  </w:style>
  <w:style w:type="character" w:styleId="af1">
    <w:name w:val="page number"/>
    <w:basedOn w:val="a0"/>
    <w:rsid w:val="00E02A24"/>
  </w:style>
  <w:style w:type="paragraph" w:customStyle="1" w:styleId="af2">
    <w:name w:val="Стиль"/>
    <w:rsid w:val="00E02A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02A24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02A24"/>
    <w:rPr>
      <w:rFonts w:ascii="Tahoma" w:eastAsia="Calibri" w:hAnsi="Tahoma" w:cs="Times New Roman"/>
      <w:sz w:val="16"/>
      <w:szCs w:val="16"/>
    </w:rPr>
  </w:style>
  <w:style w:type="character" w:customStyle="1" w:styleId="28">
    <w:name w:val="Заголовок №2"/>
    <w:basedOn w:val="a0"/>
    <w:rsid w:val="00E02A24"/>
    <w:rPr>
      <w:rFonts w:ascii="Franklin Gothic Medium" w:hAnsi="Franklin Gothic Medium"/>
      <w:b/>
      <w:bCs/>
      <w:color w:val="000000"/>
      <w:spacing w:val="5"/>
      <w:w w:val="100"/>
      <w:position w:val="0"/>
      <w:sz w:val="27"/>
      <w:szCs w:val="27"/>
      <w:lang w:val="ru-RU" w:bidi="ar-SA"/>
    </w:rPr>
  </w:style>
  <w:style w:type="paragraph" w:styleId="af5">
    <w:name w:val="Body Text"/>
    <w:basedOn w:val="a"/>
    <w:link w:val="af6"/>
    <w:rsid w:val="00E02A24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f6">
    <w:name w:val="Основной текст Знак"/>
    <w:basedOn w:val="a0"/>
    <w:link w:val="af5"/>
    <w:rsid w:val="00E02A24"/>
    <w:rPr>
      <w:rFonts w:ascii="Calibri" w:eastAsia="Calibri" w:hAnsi="Calibri" w:cs="Times New Roman"/>
      <w:lang w:eastAsia="en-US"/>
    </w:rPr>
  </w:style>
  <w:style w:type="character" w:styleId="af7">
    <w:name w:val="Hyperlink"/>
    <w:basedOn w:val="a0"/>
    <w:rsid w:val="00E02A24"/>
    <w:rPr>
      <w:rFonts w:cs="Times New Roman"/>
      <w:color w:val="0066CC"/>
      <w:u w:val="single"/>
    </w:rPr>
  </w:style>
  <w:style w:type="character" w:customStyle="1" w:styleId="29">
    <w:name w:val="Основной текст (2)_"/>
    <w:basedOn w:val="a0"/>
    <w:link w:val="210"/>
    <w:locked/>
    <w:rsid w:val="00E02A24"/>
    <w:rPr>
      <w:rFonts w:ascii="Franklin Gothic Medium" w:hAnsi="Franklin Gothic Medium"/>
      <w:spacing w:val="-4"/>
      <w:sz w:val="45"/>
      <w:szCs w:val="45"/>
      <w:shd w:val="clear" w:color="auto" w:fill="FFFFFF"/>
    </w:rPr>
  </w:style>
  <w:style w:type="character" w:customStyle="1" w:styleId="2a">
    <w:name w:val="Основной текст (2)"/>
    <w:basedOn w:val="29"/>
    <w:rsid w:val="00E02A24"/>
    <w:rPr>
      <w:rFonts w:ascii="Franklin Gothic Medium" w:hAnsi="Franklin Gothic Medium"/>
      <w:color w:val="000000"/>
      <w:spacing w:val="-4"/>
      <w:w w:val="100"/>
      <w:position w:val="0"/>
      <w:sz w:val="45"/>
      <w:szCs w:val="45"/>
      <w:shd w:val="clear" w:color="auto" w:fill="FFFFFF"/>
      <w:lang w:val="ru-RU"/>
    </w:rPr>
  </w:style>
  <w:style w:type="character" w:customStyle="1" w:styleId="30">
    <w:name w:val="Основной текст (3)_"/>
    <w:basedOn w:val="a0"/>
    <w:link w:val="31"/>
    <w:locked/>
    <w:rsid w:val="00E02A24"/>
    <w:rPr>
      <w:rFonts w:ascii="Franklin Gothic Medium" w:hAnsi="Franklin Gothic Medium"/>
      <w:spacing w:val="4"/>
      <w:sz w:val="26"/>
      <w:szCs w:val="26"/>
      <w:shd w:val="clear" w:color="auto" w:fill="FFFFFF"/>
    </w:rPr>
  </w:style>
  <w:style w:type="character" w:customStyle="1" w:styleId="32">
    <w:name w:val="Основной текст (3)"/>
    <w:basedOn w:val="30"/>
    <w:rsid w:val="00E02A24"/>
    <w:rPr>
      <w:rFonts w:ascii="Franklin Gothic Medium" w:hAnsi="Franklin Gothic Medium"/>
      <w:color w:val="000000"/>
      <w:spacing w:val="4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4">
    <w:name w:val="Основной текст (4)_"/>
    <w:basedOn w:val="a0"/>
    <w:link w:val="41"/>
    <w:locked/>
    <w:rsid w:val="00E02A24"/>
    <w:rPr>
      <w:rFonts w:ascii="Century Schoolbook" w:hAnsi="Century Schoolbook"/>
      <w:i/>
      <w:iCs/>
      <w:spacing w:val="6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4"/>
    <w:rsid w:val="00E02A24"/>
    <w:rPr>
      <w:rFonts w:ascii="Century Schoolbook" w:hAnsi="Century Schoolbook"/>
      <w:i/>
      <w:iCs/>
      <w:color w:val="000000"/>
      <w:spacing w:val="6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42">
    <w:name w:val="Основной текст (4) + Не курсив"/>
    <w:aliases w:val="Интервал 0 pt"/>
    <w:basedOn w:val="4"/>
    <w:rsid w:val="00E02A24"/>
    <w:rPr>
      <w:rFonts w:ascii="Century Schoolbook" w:hAnsi="Century Schoolbook"/>
      <w:i/>
      <w:i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1"/>
    <w:locked/>
    <w:rsid w:val="00E02A24"/>
    <w:rPr>
      <w:rFonts w:ascii="Franklin Gothic Medium" w:hAnsi="Franklin Gothic Medium"/>
      <w:sz w:val="18"/>
      <w:szCs w:val="18"/>
      <w:shd w:val="clear" w:color="auto" w:fill="FFFFFF"/>
    </w:rPr>
  </w:style>
  <w:style w:type="character" w:customStyle="1" w:styleId="60">
    <w:name w:val="Основной текст (6)"/>
    <w:basedOn w:val="6"/>
    <w:rsid w:val="00E02A24"/>
    <w:rPr>
      <w:rFonts w:ascii="Franklin Gothic Medium" w:hAnsi="Franklin Gothic Medium"/>
      <w:color w:val="00000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CenturyGothic">
    <w:name w:val="Основной текст (6) + Century Gothic"/>
    <w:aliases w:val="9,5 pt,Полужирный,Интервал 0 pt6,Основной текст + 14"/>
    <w:basedOn w:val="6"/>
    <w:rsid w:val="00E02A24"/>
    <w:rPr>
      <w:rFonts w:ascii="Century Gothic" w:hAnsi="Century Gothic" w:cs="Century Gothic"/>
      <w:b/>
      <w:bCs/>
      <w:color w:val="000000"/>
      <w:spacing w:val="3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52pt">
    <w:name w:val="Основной текст (5) + Интервал 2 pt"/>
    <w:basedOn w:val="5"/>
    <w:rsid w:val="00E02A24"/>
    <w:rPr>
      <w:rFonts w:ascii="Century Schoolbook" w:hAnsi="Century Schoolbook"/>
      <w:b/>
      <w:bCs/>
      <w:color w:val="000000"/>
      <w:spacing w:val="42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51">
    <w:name w:val="Основной текст (5) + Курсив"/>
    <w:aliases w:val="Интервал 0 pt5"/>
    <w:basedOn w:val="5"/>
    <w:rsid w:val="00E02A24"/>
    <w:rPr>
      <w:rFonts w:ascii="Century Schoolbook" w:hAnsi="Century Schoolbook"/>
      <w:b/>
      <w:bCs/>
      <w:i/>
      <w:iCs/>
      <w:color w:val="000000"/>
      <w:spacing w:val="10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52">
    <w:name w:val="Основной текст (5) + Не полужирный"/>
    <w:aliases w:val="Интервал 0 pt4"/>
    <w:basedOn w:val="5"/>
    <w:rsid w:val="00E02A24"/>
    <w:rPr>
      <w:rFonts w:ascii="Century Schoolbook" w:hAnsi="Century Schoolbook"/>
      <w:b/>
      <w:bCs/>
      <w:color w:val="000000"/>
      <w:spacing w:val="0"/>
      <w:w w:val="100"/>
      <w:position w:val="0"/>
      <w:sz w:val="15"/>
      <w:szCs w:val="15"/>
      <w:shd w:val="clear" w:color="auto" w:fill="FFFFFF"/>
      <w:lang w:bidi="ar-SA"/>
    </w:rPr>
  </w:style>
  <w:style w:type="character" w:customStyle="1" w:styleId="7">
    <w:name w:val="Основной текст (7)_"/>
    <w:basedOn w:val="a0"/>
    <w:link w:val="71"/>
    <w:locked/>
    <w:rsid w:val="00E02A24"/>
    <w:rPr>
      <w:rFonts w:ascii="Century Schoolbook" w:hAnsi="Century Schoolbook"/>
      <w:b/>
      <w:bCs/>
      <w:i/>
      <w:iCs/>
      <w:spacing w:val="10"/>
      <w:sz w:val="15"/>
      <w:szCs w:val="15"/>
      <w:shd w:val="clear" w:color="auto" w:fill="FFFFFF"/>
    </w:rPr>
  </w:style>
  <w:style w:type="character" w:customStyle="1" w:styleId="70">
    <w:name w:val="Основной текст (7)"/>
    <w:basedOn w:val="7"/>
    <w:rsid w:val="00E02A24"/>
    <w:rPr>
      <w:rFonts w:ascii="Century Schoolbook" w:hAnsi="Century Schoolbook"/>
      <w:b/>
      <w:bCs/>
      <w:i/>
      <w:iCs/>
      <w:color w:val="000000"/>
      <w:spacing w:val="1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3">
    <w:name w:val="Заголовок №1_"/>
    <w:basedOn w:val="a0"/>
    <w:link w:val="110"/>
    <w:locked/>
    <w:rsid w:val="00E02A24"/>
    <w:rPr>
      <w:rFonts w:ascii="Franklin Gothic Medium" w:hAnsi="Franklin Gothic Medium"/>
      <w:spacing w:val="6"/>
      <w:sz w:val="36"/>
      <w:szCs w:val="36"/>
      <w:shd w:val="clear" w:color="auto" w:fill="FFFFFF"/>
    </w:rPr>
  </w:style>
  <w:style w:type="character" w:customStyle="1" w:styleId="14">
    <w:name w:val="Заголовок №1"/>
    <w:basedOn w:val="13"/>
    <w:rsid w:val="00E02A24"/>
    <w:rPr>
      <w:rFonts w:ascii="Franklin Gothic Medium" w:hAnsi="Franklin Gothic Medium"/>
      <w:color w:val="000000"/>
      <w:spacing w:val="6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15">
    <w:name w:val="Оглавление 1 Знак"/>
    <w:basedOn w:val="a0"/>
    <w:link w:val="16"/>
    <w:locked/>
    <w:rsid w:val="00E02A24"/>
    <w:rPr>
      <w:rFonts w:ascii="Century Schoolbook" w:hAnsi="Century Schoolbook"/>
      <w:spacing w:val="3"/>
      <w:sz w:val="19"/>
      <w:szCs w:val="19"/>
      <w:shd w:val="clear" w:color="auto" w:fill="FFFFFF"/>
    </w:rPr>
  </w:style>
  <w:style w:type="character" w:customStyle="1" w:styleId="2b">
    <w:name w:val="Колонтитул (2)_"/>
    <w:basedOn w:val="a0"/>
    <w:link w:val="211"/>
    <w:locked/>
    <w:rsid w:val="00E02A24"/>
    <w:rPr>
      <w:rFonts w:ascii="Century Schoolbook" w:hAnsi="Century Schoolbook"/>
      <w:b/>
      <w:bCs/>
      <w:shd w:val="clear" w:color="auto" w:fill="FFFFFF"/>
    </w:rPr>
  </w:style>
  <w:style w:type="character" w:customStyle="1" w:styleId="2c">
    <w:name w:val="Колонтитул (2)"/>
    <w:basedOn w:val="2b"/>
    <w:rsid w:val="00E02A24"/>
    <w:rPr>
      <w:rFonts w:ascii="Century Schoolbook" w:hAnsi="Century Schoolbook"/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33">
    <w:name w:val="Заголовок №3_"/>
    <w:basedOn w:val="a0"/>
    <w:link w:val="310"/>
    <w:locked/>
    <w:rsid w:val="00E02A24"/>
    <w:rPr>
      <w:rFonts w:ascii="Franklin Gothic Medium" w:hAnsi="Franklin Gothic Medium"/>
      <w:b/>
      <w:bCs/>
      <w:spacing w:val="5"/>
      <w:sz w:val="27"/>
      <w:szCs w:val="27"/>
      <w:shd w:val="clear" w:color="auto" w:fill="FFFFFF"/>
    </w:rPr>
  </w:style>
  <w:style w:type="character" w:customStyle="1" w:styleId="34">
    <w:name w:val="Заголовок №3"/>
    <w:basedOn w:val="33"/>
    <w:rsid w:val="00E02A24"/>
    <w:rPr>
      <w:rFonts w:ascii="Franklin Gothic Medium" w:hAnsi="Franklin Gothic Medium"/>
      <w:b/>
      <w:bCs/>
      <w:color w:val="000000"/>
      <w:spacing w:val="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8">
    <w:name w:val="Основной текст + Курсив"/>
    <w:aliases w:val="Интервал 0 pt3"/>
    <w:basedOn w:val="a4"/>
    <w:rsid w:val="00E02A24"/>
    <w:rPr>
      <w:rFonts w:ascii="Century Schoolbook" w:eastAsia="Times New Roman" w:hAnsi="Century Schoolbook"/>
      <w:i/>
      <w:iCs/>
      <w:color w:val="000000"/>
      <w:spacing w:val="6"/>
      <w:w w:val="100"/>
      <w:position w:val="0"/>
      <w:sz w:val="19"/>
      <w:szCs w:val="19"/>
      <w:shd w:val="clear" w:color="auto" w:fill="FFFFFF"/>
      <w:lang w:val="ru-RU" w:bidi="ar-SA"/>
    </w:rPr>
  </w:style>
  <w:style w:type="character" w:customStyle="1" w:styleId="af9">
    <w:name w:val="Сноска_"/>
    <w:basedOn w:val="a0"/>
    <w:link w:val="17"/>
    <w:locked/>
    <w:rsid w:val="00E02A24"/>
    <w:rPr>
      <w:rFonts w:ascii="Century Schoolbook" w:hAnsi="Century Schoolbook"/>
      <w:b/>
      <w:bCs/>
      <w:spacing w:val="5"/>
      <w:sz w:val="15"/>
      <w:szCs w:val="15"/>
      <w:shd w:val="clear" w:color="auto" w:fill="FFFFFF"/>
    </w:rPr>
  </w:style>
  <w:style w:type="character" w:customStyle="1" w:styleId="afa">
    <w:name w:val="Сноска"/>
    <w:basedOn w:val="af9"/>
    <w:rsid w:val="00E02A24"/>
    <w:rPr>
      <w:rFonts w:ascii="Century Schoolbook" w:hAnsi="Century Schoolbook"/>
      <w:b/>
      <w:bCs/>
      <w:color w:val="000000"/>
      <w:spacing w:val="5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2d">
    <w:name w:val="Заголовок №2_"/>
    <w:basedOn w:val="a0"/>
    <w:link w:val="212"/>
    <w:locked/>
    <w:rsid w:val="00E02A24"/>
    <w:rPr>
      <w:rFonts w:ascii="Franklin Gothic Medium" w:hAnsi="Franklin Gothic Medium"/>
      <w:b/>
      <w:bCs/>
      <w:spacing w:val="5"/>
      <w:sz w:val="27"/>
      <w:szCs w:val="27"/>
      <w:shd w:val="clear" w:color="auto" w:fill="FFFFFF"/>
    </w:rPr>
  </w:style>
  <w:style w:type="character" w:customStyle="1" w:styleId="8">
    <w:name w:val="Основной текст (8)_"/>
    <w:basedOn w:val="a0"/>
    <w:link w:val="81"/>
    <w:locked/>
    <w:rsid w:val="00E02A24"/>
    <w:rPr>
      <w:rFonts w:ascii="Franklin Gothic Medium" w:hAnsi="Franklin Gothic Medium"/>
      <w:i/>
      <w:iCs/>
      <w:spacing w:val="3"/>
      <w:sz w:val="25"/>
      <w:szCs w:val="25"/>
      <w:shd w:val="clear" w:color="auto" w:fill="FFFFFF"/>
    </w:rPr>
  </w:style>
  <w:style w:type="character" w:customStyle="1" w:styleId="80">
    <w:name w:val="Основной текст (8)"/>
    <w:basedOn w:val="8"/>
    <w:rsid w:val="00E02A24"/>
    <w:rPr>
      <w:rFonts w:ascii="Franklin Gothic Medium" w:hAnsi="Franklin Gothic Medium"/>
      <w:i/>
      <w:iCs/>
      <w:color w:val="000000"/>
      <w:spacing w:val="3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18">
    <w:name w:val="Заголовок №1 + Малые прописные"/>
    <w:basedOn w:val="13"/>
    <w:rsid w:val="00E02A24"/>
    <w:rPr>
      <w:rFonts w:ascii="Franklin Gothic Medium" w:hAnsi="Franklin Gothic Medium"/>
      <w:smallCaps/>
      <w:color w:val="000000"/>
      <w:spacing w:val="6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72">
    <w:name w:val="Основной текст + 7"/>
    <w:aliases w:val="5 pt2,Полужирный2,Интервал 0 pt2"/>
    <w:basedOn w:val="a4"/>
    <w:rsid w:val="00E02A24"/>
    <w:rPr>
      <w:rFonts w:ascii="Century Schoolbook" w:eastAsia="Times New Roman" w:hAnsi="Century Schoolbook"/>
      <w:b/>
      <w:bCs/>
      <w:color w:val="000000"/>
      <w:spacing w:val="5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710">
    <w:name w:val="Основной текст + 71"/>
    <w:aliases w:val="5 pt1,Полужирный1,Курсив,Интервал 0 pt1"/>
    <w:basedOn w:val="a4"/>
    <w:rsid w:val="00E02A24"/>
    <w:rPr>
      <w:rFonts w:ascii="Century Schoolbook" w:eastAsia="Times New Roman" w:hAnsi="Century Schoolbook"/>
      <w:b/>
      <w:bCs/>
      <w:i/>
      <w:iCs/>
      <w:color w:val="000000"/>
      <w:spacing w:val="5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9">
    <w:name w:val="Основной текст (9)_"/>
    <w:basedOn w:val="a0"/>
    <w:link w:val="91"/>
    <w:locked/>
    <w:rsid w:val="00E02A24"/>
    <w:rPr>
      <w:rFonts w:ascii="Franklin Gothic Medium" w:hAnsi="Franklin Gothic Medium"/>
      <w:b/>
      <w:bCs/>
      <w:spacing w:val="5"/>
      <w:sz w:val="27"/>
      <w:szCs w:val="27"/>
      <w:shd w:val="clear" w:color="auto" w:fill="FFFFFF"/>
    </w:rPr>
  </w:style>
  <w:style w:type="character" w:customStyle="1" w:styleId="90">
    <w:name w:val="Основной текст (9)"/>
    <w:basedOn w:val="9"/>
    <w:rsid w:val="00E02A24"/>
    <w:rPr>
      <w:rFonts w:ascii="Franklin Gothic Medium" w:hAnsi="Franklin Gothic Medium"/>
      <w:b/>
      <w:bCs/>
      <w:color w:val="000000"/>
      <w:spacing w:val="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fb">
    <w:name w:val="Колонтитул_"/>
    <w:basedOn w:val="a0"/>
    <w:link w:val="19"/>
    <w:locked/>
    <w:rsid w:val="00E02A24"/>
    <w:rPr>
      <w:rFonts w:ascii="Century Schoolbook" w:hAnsi="Century Schoolbook"/>
      <w:b/>
      <w:bCs/>
      <w:i/>
      <w:iCs/>
      <w:spacing w:val="7"/>
      <w:sz w:val="15"/>
      <w:szCs w:val="15"/>
      <w:shd w:val="clear" w:color="auto" w:fill="FFFFFF"/>
    </w:rPr>
  </w:style>
  <w:style w:type="character" w:customStyle="1" w:styleId="afc">
    <w:name w:val="Колонтитул"/>
    <w:basedOn w:val="afb"/>
    <w:rsid w:val="00E02A24"/>
    <w:rPr>
      <w:rFonts w:ascii="Century Schoolbook" w:hAnsi="Century Schoolbook"/>
      <w:b/>
      <w:bCs/>
      <w:i/>
      <w:iCs/>
      <w:color w:val="000000"/>
      <w:spacing w:val="7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510">
    <w:name w:val="Основной текст (5) + Курсив1"/>
    <w:basedOn w:val="5"/>
    <w:rsid w:val="00E02A24"/>
    <w:rPr>
      <w:rFonts w:ascii="Century Schoolbook" w:hAnsi="Century Schoolbook"/>
      <w:b/>
      <w:bCs/>
      <w:i/>
      <w:iCs/>
      <w:color w:val="000000"/>
      <w:spacing w:val="5"/>
      <w:w w:val="100"/>
      <w:position w:val="0"/>
      <w:sz w:val="15"/>
      <w:szCs w:val="15"/>
      <w:shd w:val="clear" w:color="auto" w:fill="FFFFFF"/>
      <w:lang w:val="ru-RU" w:bidi="ar-SA"/>
    </w:rPr>
  </w:style>
  <w:style w:type="character" w:customStyle="1" w:styleId="100">
    <w:name w:val="Основной текст (10)_"/>
    <w:basedOn w:val="a0"/>
    <w:link w:val="101"/>
    <w:locked/>
    <w:rsid w:val="00E02A24"/>
    <w:rPr>
      <w:rFonts w:ascii="Century Schoolbook" w:hAnsi="Century Schoolbook"/>
      <w:spacing w:val="4"/>
      <w:sz w:val="13"/>
      <w:szCs w:val="13"/>
      <w:shd w:val="clear" w:color="auto" w:fill="FFFFFF"/>
    </w:rPr>
  </w:style>
  <w:style w:type="character" w:customStyle="1" w:styleId="102">
    <w:name w:val="Основной текст (10)"/>
    <w:basedOn w:val="100"/>
    <w:rsid w:val="00E02A24"/>
    <w:rPr>
      <w:rFonts w:ascii="Century Schoolbook" w:hAnsi="Century Schoolbook"/>
      <w:color w:val="000000"/>
      <w:spacing w:val="4"/>
      <w:w w:val="100"/>
      <w:position w:val="0"/>
      <w:sz w:val="13"/>
      <w:szCs w:val="13"/>
      <w:shd w:val="clear" w:color="auto" w:fill="FFFFFF"/>
      <w:lang w:val="ru-RU"/>
    </w:rPr>
  </w:style>
  <w:style w:type="paragraph" w:customStyle="1" w:styleId="210">
    <w:name w:val="Основной текст (2)1"/>
    <w:basedOn w:val="a"/>
    <w:link w:val="29"/>
    <w:rsid w:val="00E02A24"/>
    <w:pPr>
      <w:widowControl w:val="0"/>
      <w:shd w:val="clear" w:color="auto" w:fill="FFFFFF"/>
      <w:spacing w:after="120" w:line="518" w:lineRule="exact"/>
      <w:jc w:val="center"/>
    </w:pPr>
    <w:rPr>
      <w:rFonts w:ascii="Franklin Gothic Medium" w:hAnsi="Franklin Gothic Medium"/>
      <w:spacing w:val="-4"/>
      <w:sz w:val="45"/>
      <w:szCs w:val="45"/>
    </w:rPr>
  </w:style>
  <w:style w:type="paragraph" w:customStyle="1" w:styleId="31">
    <w:name w:val="Основной текст (3)1"/>
    <w:basedOn w:val="a"/>
    <w:link w:val="30"/>
    <w:rsid w:val="00E02A24"/>
    <w:pPr>
      <w:widowControl w:val="0"/>
      <w:shd w:val="clear" w:color="auto" w:fill="FFFFFF"/>
      <w:spacing w:before="120" w:after="1260" w:line="240" w:lineRule="atLeast"/>
      <w:jc w:val="center"/>
    </w:pPr>
    <w:rPr>
      <w:rFonts w:ascii="Franklin Gothic Medium" w:hAnsi="Franklin Gothic Medium"/>
      <w:spacing w:val="4"/>
      <w:sz w:val="26"/>
      <w:szCs w:val="26"/>
    </w:rPr>
  </w:style>
  <w:style w:type="paragraph" w:customStyle="1" w:styleId="41">
    <w:name w:val="Основной текст (4)1"/>
    <w:basedOn w:val="a"/>
    <w:link w:val="4"/>
    <w:rsid w:val="00E02A24"/>
    <w:pPr>
      <w:widowControl w:val="0"/>
      <w:shd w:val="clear" w:color="auto" w:fill="FFFFFF"/>
      <w:spacing w:before="1260" w:after="300" w:line="259" w:lineRule="exact"/>
      <w:jc w:val="center"/>
    </w:pPr>
    <w:rPr>
      <w:rFonts w:ascii="Century Schoolbook" w:hAnsi="Century Schoolbook"/>
      <w:i/>
      <w:iCs/>
      <w:spacing w:val="6"/>
      <w:sz w:val="19"/>
      <w:szCs w:val="19"/>
    </w:rPr>
  </w:style>
  <w:style w:type="paragraph" w:customStyle="1" w:styleId="511">
    <w:name w:val="Основной текст (5)1"/>
    <w:basedOn w:val="a"/>
    <w:rsid w:val="00E02A24"/>
    <w:pPr>
      <w:widowControl w:val="0"/>
      <w:shd w:val="clear" w:color="auto" w:fill="FFFFFF"/>
      <w:spacing w:before="3540" w:after="120" w:line="240" w:lineRule="atLeast"/>
      <w:jc w:val="center"/>
    </w:pPr>
    <w:rPr>
      <w:rFonts w:ascii="Century Schoolbook" w:eastAsia="Times New Roman" w:hAnsi="Century Schoolbook" w:cs="Times New Roman"/>
      <w:b/>
      <w:bCs/>
      <w:spacing w:val="5"/>
      <w:sz w:val="15"/>
      <w:szCs w:val="15"/>
    </w:rPr>
  </w:style>
  <w:style w:type="paragraph" w:customStyle="1" w:styleId="61">
    <w:name w:val="Основной текст (6)1"/>
    <w:basedOn w:val="a"/>
    <w:link w:val="6"/>
    <w:rsid w:val="00E02A24"/>
    <w:pPr>
      <w:widowControl w:val="0"/>
      <w:shd w:val="clear" w:color="auto" w:fill="FFFFFF"/>
      <w:spacing w:before="120" w:after="0" w:line="240" w:lineRule="atLeast"/>
      <w:jc w:val="center"/>
    </w:pPr>
    <w:rPr>
      <w:rFonts w:ascii="Franklin Gothic Medium" w:hAnsi="Franklin Gothic Medium"/>
      <w:sz w:val="18"/>
      <w:szCs w:val="18"/>
    </w:rPr>
  </w:style>
  <w:style w:type="paragraph" w:customStyle="1" w:styleId="71">
    <w:name w:val="Основной текст (7)1"/>
    <w:basedOn w:val="a"/>
    <w:link w:val="7"/>
    <w:rsid w:val="00E02A24"/>
    <w:pPr>
      <w:widowControl w:val="0"/>
      <w:shd w:val="clear" w:color="auto" w:fill="FFFFFF"/>
      <w:spacing w:before="180" w:after="240" w:line="216" w:lineRule="exact"/>
      <w:jc w:val="center"/>
    </w:pPr>
    <w:rPr>
      <w:rFonts w:ascii="Century Schoolbook" w:hAnsi="Century Schoolbook"/>
      <w:b/>
      <w:bCs/>
      <w:i/>
      <w:iCs/>
      <w:spacing w:val="10"/>
      <w:sz w:val="15"/>
      <w:szCs w:val="15"/>
    </w:rPr>
  </w:style>
  <w:style w:type="paragraph" w:customStyle="1" w:styleId="110">
    <w:name w:val="Заголовок №11"/>
    <w:basedOn w:val="a"/>
    <w:link w:val="13"/>
    <w:rsid w:val="00E02A24"/>
    <w:pPr>
      <w:widowControl w:val="0"/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/>
      <w:spacing w:val="6"/>
      <w:sz w:val="36"/>
      <w:szCs w:val="36"/>
    </w:rPr>
  </w:style>
  <w:style w:type="paragraph" w:styleId="16">
    <w:name w:val="toc 1"/>
    <w:basedOn w:val="a"/>
    <w:link w:val="15"/>
    <w:autoRedefine/>
    <w:rsid w:val="00E02A24"/>
    <w:pPr>
      <w:widowControl w:val="0"/>
      <w:shd w:val="clear" w:color="auto" w:fill="FFFFFF"/>
      <w:spacing w:before="1980" w:after="0" w:line="288" w:lineRule="exact"/>
    </w:pPr>
    <w:rPr>
      <w:rFonts w:ascii="Century Schoolbook" w:hAnsi="Century Schoolbook"/>
      <w:spacing w:val="3"/>
      <w:sz w:val="19"/>
      <w:szCs w:val="19"/>
    </w:rPr>
  </w:style>
  <w:style w:type="paragraph" w:customStyle="1" w:styleId="211">
    <w:name w:val="Колонтитул (2)1"/>
    <w:basedOn w:val="a"/>
    <w:link w:val="2b"/>
    <w:rsid w:val="00E02A24"/>
    <w:pPr>
      <w:widowControl w:val="0"/>
      <w:shd w:val="clear" w:color="auto" w:fill="FFFFFF"/>
      <w:spacing w:after="0" w:line="240" w:lineRule="atLeast"/>
    </w:pPr>
    <w:rPr>
      <w:rFonts w:ascii="Century Schoolbook" w:hAnsi="Century Schoolbook"/>
      <w:b/>
      <w:bCs/>
    </w:rPr>
  </w:style>
  <w:style w:type="paragraph" w:customStyle="1" w:styleId="310">
    <w:name w:val="Заголовок №31"/>
    <w:basedOn w:val="a"/>
    <w:link w:val="33"/>
    <w:rsid w:val="00E02A24"/>
    <w:pPr>
      <w:widowControl w:val="0"/>
      <w:shd w:val="clear" w:color="auto" w:fill="FFFFFF"/>
      <w:spacing w:after="180" w:line="240" w:lineRule="atLeast"/>
      <w:jc w:val="both"/>
      <w:outlineLvl w:val="2"/>
    </w:pPr>
    <w:rPr>
      <w:rFonts w:ascii="Franklin Gothic Medium" w:hAnsi="Franklin Gothic Medium"/>
      <w:b/>
      <w:bCs/>
      <w:spacing w:val="5"/>
      <w:sz w:val="27"/>
      <w:szCs w:val="27"/>
    </w:rPr>
  </w:style>
  <w:style w:type="paragraph" w:customStyle="1" w:styleId="17">
    <w:name w:val="Сноска1"/>
    <w:basedOn w:val="a"/>
    <w:link w:val="af9"/>
    <w:rsid w:val="00E02A24"/>
    <w:pPr>
      <w:widowControl w:val="0"/>
      <w:shd w:val="clear" w:color="auto" w:fill="FFFFFF"/>
      <w:spacing w:after="0" w:line="202" w:lineRule="exact"/>
      <w:ind w:firstLine="280"/>
      <w:jc w:val="both"/>
    </w:pPr>
    <w:rPr>
      <w:rFonts w:ascii="Century Schoolbook" w:hAnsi="Century Schoolbook"/>
      <w:b/>
      <w:bCs/>
      <w:spacing w:val="5"/>
      <w:sz w:val="15"/>
      <w:szCs w:val="15"/>
    </w:rPr>
  </w:style>
  <w:style w:type="paragraph" w:customStyle="1" w:styleId="212">
    <w:name w:val="Заголовок №21"/>
    <w:basedOn w:val="a"/>
    <w:link w:val="2d"/>
    <w:rsid w:val="00E02A24"/>
    <w:pPr>
      <w:widowControl w:val="0"/>
      <w:shd w:val="clear" w:color="auto" w:fill="FFFFFF"/>
      <w:spacing w:before="360" w:after="240" w:line="240" w:lineRule="atLeast"/>
      <w:jc w:val="center"/>
      <w:outlineLvl w:val="1"/>
    </w:pPr>
    <w:rPr>
      <w:rFonts w:ascii="Franklin Gothic Medium" w:hAnsi="Franklin Gothic Medium"/>
      <w:b/>
      <w:bCs/>
      <w:spacing w:val="5"/>
      <w:sz w:val="27"/>
      <w:szCs w:val="27"/>
    </w:rPr>
  </w:style>
  <w:style w:type="paragraph" w:customStyle="1" w:styleId="81">
    <w:name w:val="Основной текст (8)1"/>
    <w:basedOn w:val="a"/>
    <w:link w:val="8"/>
    <w:rsid w:val="00E02A24"/>
    <w:pPr>
      <w:widowControl w:val="0"/>
      <w:shd w:val="clear" w:color="auto" w:fill="FFFFFF"/>
      <w:spacing w:before="360" w:after="180" w:line="240" w:lineRule="atLeast"/>
      <w:ind w:firstLine="280"/>
      <w:jc w:val="both"/>
    </w:pPr>
    <w:rPr>
      <w:rFonts w:ascii="Franklin Gothic Medium" w:hAnsi="Franklin Gothic Medium"/>
      <w:i/>
      <w:iCs/>
      <w:spacing w:val="3"/>
      <w:sz w:val="25"/>
      <w:szCs w:val="25"/>
    </w:rPr>
  </w:style>
  <w:style w:type="paragraph" w:customStyle="1" w:styleId="91">
    <w:name w:val="Основной текст (9)1"/>
    <w:basedOn w:val="a"/>
    <w:link w:val="9"/>
    <w:rsid w:val="00E02A24"/>
    <w:pPr>
      <w:widowControl w:val="0"/>
      <w:shd w:val="clear" w:color="auto" w:fill="FFFFFF"/>
      <w:spacing w:before="2040" w:after="120" w:line="240" w:lineRule="atLeast"/>
      <w:jc w:val="center"/>
    </w:pPr>
    <w:rPr>
      <w:rFonts w:ascii="Franklin Gothic Medium" w:hAnsi="Franklin Gothic Medium"/>
      <w:b/>
      <w:bCs/>
      <w:spacing w:val="5"/>
      <w:sz w:val="27"/>
      <w:szCs w:val="27"/>
    </w:rPr>
  </w:style>
  <w:style w:type="paragraph" w:customStyle="1" w:styleId="19">
    <w:name w:val="Колонтитул1"/>
    <w:basedOn w:val="a"/>
    <w:link w:val="afb"/>
    <w:rsid w:val="00E02A24"/>
    <w:pPr>
      <w:widowControl w:val="0"/>
      <w:shd w:val="clear" w:color="auto" w:fill="FFFFFF"/>
      <w:spacing w:after="0" w:line="240" w:lineRule="atLeast"/>
    </w:pPr>
    <w:rPr>
      <w:rFonts w:ascii="Century Schoolbook" w:hAnsi="Century Schoolbook"/>
      <w:b/>
      <w:bCs/>
      <w:i/>
      <w:iCs/>
      <w:spacing w:val="7"/>
      <w:sz w:val="15"/>
      <w:szCs w:val="15"/>
    </w:rPr>
  </w:style>
  <w:style w:type="paragraph" w:customStyle="1" w:styleId="101">
    <w:name w:val="Основной текст (10)1"/>
    <w:basedOn w:val="a"/>
    <w:link w:val="100"/>
    <w:rsid w:val="00E02A24"/>
    <w:pPr>
      <w:widowControl w:val="0"/>
      <w:shd w:val="clear" w:color="auto" w:fill="FFFFFF"/>
      <w:spacing w:before="360" w:after="0" w:line="240" w:lineRule="atLeast"/>
    </w:pPr>
    <w:rPr>
      <w:rFonts w:ascii="Century Schoolbook" w:hAnsi="Century Schoolbook"/>
      <w:spacing w:val="4"/>
      <w:sz w:val="13"/>
      <w:szCs w:val="13"/>
    </w:rPr>
  </w:style>
  <w:style w:type="paragraph" w:styleId="35">
    <w:name w:val="toc 3"/>
    <w:basedOn w:val="a"/>
    <w:autoRedefine/>
    <w:rsid w:val="00E02A24"/>
    <w:pPr>
      <w:widowControl w:val="0"/>
      <w:shd w:val="clear" w:color="auto" w:fill="FFFFFF"/>
      <w:spacing w:before="1980" w:after="0" w:line="288" w:lineRule="exact"/>
    </w:pPr>
    <w:rPr>
      <w:rFonts w:ascii="Century Schoolbook" w:eastAsia="Times New Roman" w:hAnsi="Century Schoolbook" w:cs="Century Schoolbook"/>
      <w:color w:val="000000"/>
      <w:spacing w:val="3"/>
      <w:sz w:val="19"/>
      <w:szCs w:val="19"/>
    </w:rPr>
  </w:style>
  <w:style w:type="character" w:customStyle="1" w:styleId="afd">
    <w:name w:val="Заголовок Знак"/>
    <w:basedOn w:val="a0"/>
    <w:link w:val="afe"/>
    <w:locked/>
    <w:rsid w:val="00E02A24"/>
    <w:rPr>
      <w:sz w:val="28"/>
    </w:rPr>
  </w:style>
  <w:style w:type="paragraph" w:styleId="afe">
    <w:name w:val="Title"/>
    <w:basedOn w:val="a"/>
    <w:link w:val="afd"/>
    <w:qFormat/>
    <w:rsid w:val="00E02A24"/>
    <w:pPr>
      <w:spacing w:after="0" w:line="360" w:lineRule="auto"/>
      <w:ind w:right="1134"/>
      <w:jc w:val="center"/>
    </w:pPr>
    <w:rPr>
      <w:sz w:val="28"/>
    </w:rPr>
  </w:style>
  <w:style w:type="character" w:customStyle="1" w:styleId="1a">
    <w:name w:val="Название Знак1"/>
    <w:basedOn w:val="a0"/>
    <w:uiPriority w:val="10"/>
    <w:rsid w:val="00E02A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ok.ru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4D8CF3-DD35-4C5D-B733-18BDA5436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16</Pages>
  <Words>3869</Words>
  <Characters>22059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 Z</dc:creator>
  <cp:keywords/>
  <dc:description/>
  <cp:lastModifiedBy>Win10</cp:lastModifiedBy>
  <cp:revision>21</cp:revision>
  <cp:lastPrinted>2019-07-25T07:00:00Z</cp:lastPrinted>
  <dcterms:created xsi:type="dcterms:W3CDTF">2019-07-17T07:09:00Z</dcterms:created>
  <dcterms:modified xsi:type="dcterms:W3CDTF">2024-12-12T14:17:00Z</dcterms:modified>
</cp:coreProperties>
</file>